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27B3" w14:textId="77777777" w:rsidR="00AB6113" w:rsidRPr="006B52C5" w:rsidRDefault="00AB6113" w:rsidP="00E4557B">
      <w:pPr>
        <w:pStyle w:val="Title"/>
        <w:ind w:left="360"/>
        <w:rPr>
          <w:sz w:val="22"/>
          <w:szCs w:val="22"/>
        </w:rPr>
      </w:pPr>
      <w:r w:rsidRPr="006B52C5">
        <w:rPr>
          <w:sz w:val="22"/>
          <w:szCs w:val="22"/>
        </w:rPr>
        <w:t>LA BOARD OF CHIROPRACTIC EXAMINERS</w:t>
      </w:r>
    </w:p>
    <w:p w14:paraId="6141FBFB" w14:textId="77777777" w:rsidR="00AB6113" w:rsidRPr="006B52C5" w:rsidRDefault="00AB6113" w:rsidP="00E4557B">
      <w:pPr>
        <w:pStyle w:val="Subtitle"/>
        <w:ind w:left="360"/>
        <w:rPr>
          <w:sz w:val="22"/>
          <w:szCs w:val="22"/>
        </w:rPr>
      </w:pPr>
      <w:r w:rsidRPr="006B52C5">
        <w:rPr>
          <w:sz w:val="22"/>
          <w:szCs w:val="22"/>
        </w:rPr>
        <w:t>SUMMARY OF MINUTES</w:t>
      </w:r>
    </w:p>
    <w:p w14:paraId="3B6CB310" w14:textId="4A2D2D41" w:rsidR="00AB6113" w:rsidRPr="006B52C5" w:rsidRDefault="00AB6113" w:rsidP="00E4557B">
      <w:pPr>
        <w:ind w:left="360"/>
        <w:jc w:val="center"/>
        <w:rPr>
          <w:b/>
          <w:sz w:val="22"/>
          <w:szCs w:val="22"/>
        </w:rPr>
      </w:pPr>
      <w:r w:rsidRPr="006B52C5">
        <w:rPr>
          <w:b/>
          <w:sz w:val="22"/>
          <w:szCs w:val="22"/>
        </w:rPr>
        <w:t>BOARD MEETING –</w:t>
      </w:r>
      <w:r w:rsidRPr="006B52C5">
        <w:rPr>
          <w:b/>
          <w:caps/>
          <w:sz w:val="22"/>
          <w:szCs w:val="22"/>
        </w:rPr>
        <w:t xml:space="preserve"> </w:t>
      </w:r>
      <w:r w:rsidR="00634AD5">
        <w:rPr>
          <w:b/>
          <w:caps/>
          <w:sz w:val="22"/>
          <w:szCs w:val="22"/>
        </w:rPr>
        <w:t>OCTOBER 20, 2022</w:t>
      </w:r>
    </w:p>
    <w:p w14:paraId="541E2F59" w14:textId="77777777" w:rsidR="00AB6113" w:rsidRPr="006B52C5" w:rsidRDefault="00AB6113" w:rsidP="00E4557B">
      <w:pPr>
        <w:tabs>
          <w:tab w:val="left" w:pos="8640"/>
        </w:tabs>
        <w:ind w:left="360"/>
        <w:jc w:val="center"/>
        <w:rPr>
          <w:sz w:val="22"/>
          <w:szCs w:val="22"/>
        </w:rPr>
      </w:pPr>
    </w:p>
    <w:p w14:paraId="232D2155" w14:textId="761DF8A2" w:rsidR="004E63B9" w:rsidRDefault="00AB6113" w:rsidP="00E4557B">
      <w:pPr>
        <w:ind w:left="360"/>
        <w:jc w:val="both"/>
        <w:rPr>
          <w:sz w:val="20"/>
          <w:szCs w:val="20"/>
        </w:rPr>
      </w:pPr>
      <w:r w:rsidRPr="00F95663">
        <w:rPr>
          <w:sz w:val="20"/>
          <w:szCs w:val="20"/>
        </w:rPr>
        <w:t>Members Present:</w:t>
      </w:r>
      <w:r w:rsidRPr="00F95663">
        <w:rPr>
          <w:sz w:val="20"/>
          <w:szCs w:val="20"/>
        </w:rPr>
        <w:tab/>
      </w:r>
      <w:r w:rsidR="00E6402D" w:rsidRPr="00F95663">
        <w:rPr>
          <w:sz w:val="20"/>
          <w:szCs w:val="20"/>
        </w:rPr>
        <w:t xml:space="preserve">Dr. </w:t>
      </w:r>
      <w:r w:rsidR="004E63B9">
        <w:rPr>
          <w:sz w:val="20"/>
          <w:szCs w:val="20"/>
        </w:rPr>
        <w:t>Mark B. Kruse</w:t>
      </w:r>
      <w:r w:rsidR="00E6402D">
        <w:rPr>
          <w:sz w:val="20"/>
          <w:szCs w:val="20"/>
        </w:rPr>
        <w:t xml:space="preserve">, </w:t>
      </w:r>
      <w:r w:rsidR="005E7341">
        <w:rPr>
          <w:sz w:val="20"/>
          <w:szCs w:val="20"/>
        </w:rPr>
        <w:t>President;</w:t>
      </w:r>
      <w:r w:rsidR="00E6402D">
        <w:rPr>
          <w:sz w:val="20"/>
          <w:szCs w:val="20"/>
        </w:rPr>
        <w:t xml:space="preserve"> </w:t>
      </w:r>
      <w:r w:rsidR="00A9548F">
        <w:rPr>
          <w:sz w:val="20"/>
          <w:szCs w:val="20"/>
        </w:rPr>
        <w:t xml:space="preserve">Dr. Michael R. Cavanaugh, </w:t>
      </w:r>
      <w:r w:rsidR="008628A6" w:rsidRPr="00F95663">
        <w:rPr>
          <w:sz w:val="20"/>
          <w:szCs w:val="20"/>
        </w:rPr>
        <w:t>Vice-</w:t>
      </w:r>
      <w:proofErr w:type="gramStart"/>
      <w:r w:rsidR="008628A6" w:rsidRPr="00F95663">
        <w:rPr>
          <w:sz w:val="20"/>
          <w:szCs w:val="20"/>
        </w:rPr>
        <w:t>President</w:t>
      </w:r>
      <w:r w:rsidR="00A9548F">
        <w:rPr>
          <w:sz w:val="20"/>
          <w:szCs w:val="20"/>
        </w:rPr>
        <w:t xml:space="preserve">; </w:t>
      </w:r>
      <w:r w:rsidR="008628A6" w:rsidRPr="00F95663">
        <w:rPr>
          <w:sz w:val="20"/>
          <w:szCs w:val="20"/>
        </w:rPr>
        <w:t xml:space="preserve"> </w:t>
      </w:r>
      <w:r w:rsidR="002459EB" w:rsidRPr="00F95663">
        <w:rPr>
          <w:sz w:val="20"/>
          <w:szCs w:val="20"/>
        </w:rPr>
        <w:t>Dr.</w:t>
      </w:r>
      <w:proofErr w:type="gramEnd"/>
      <w:r w:rsidR="002459EB" w:rsidRPr="00F95663">
        <w:rPr>
          <w:sz w:val="20"/>
          <w:szCs w:val="20"/>
        </w:rPr>
        <w:t xml:space="preserve"> </w:t>
      </w:r>
      <w:r w:rsidR="004E63B9">
        <w:rPr>
          <w:sz w:val="20"/>
          <w:szCs w:val="20"/>
        </w:rPr>
        <w:t xml:space="preserve">Ned J. </w:t>
      </w:r>
    </w:p>
    <w:p w14:paraId="19C186D6" w14:textId="63D03BA9" w:rsidR="008628A6" w:rsidRDefault="004E63B9" w:rsidP="004E63B9">
      <w:pPr>
        <w:ind w:left="1440" w:firstLine="720"/>
        <w:jc w:val="both"/>
        <w:rPr>
          <w:sz w:val="20"/>
          <w:szCs w:val="20"/>
        </w:rPr>
      </w:pPr>
      <w:r>
        <w:rPr>
          <w:sz w:val="20"/>
          <w:szCs w:val="20"/>
        </w:rPr>
        <w:t>Martello</w:t>
      </w:r>
      <w:r w:rsidR="002459EB" w:rsidRPr="00F95663">
        <w:rPr>
          <w:sz w:val="20"/>
          <w:szCs w:val="20"/>
        </w:rPr>
        <w:t>, Secretary-Treasurer;</w:t>
      </w:r>
      <w:r w:rsidR="009A54C3" w:rsidRPr="00F95663">
        <w:rPr>
          <w:sz w:val="20"/>
          <w:szCs w:val="20"/>
        </w:rPr>
        <w:t xml:space="preserve"> </w:t>
      </w:r>
      <w:r w:rsidR="008628A6">
        <w:rPr>
          <w:sz w:val="20"/>
          <w:szCs w:val="20"/>
        </w:rPr>
        <w:t>D</w:t>
      </w:r>
      <w:r w:rsidR="005E7341">
        <w:rPr>
          <w:sz w:val="20"/>
          <w:szCs w:val="20"/>
        </w:rPr>
        <w:t xml:space="preserve">r. </w:t>
      </w:r>
      <w:r>
        <w:rPr>
          <w:sz w:val="20"/>
          <w:szCs w:val="20"/>
        </w:rPr>
        <w:t>Kelleigh A. Payne</w:t>
      </w:r>
      <w:r w:rsidR="005C4E93" w:rsidRPr="00F95663">
        <w:rPr>
          <w:sz w:val="20"/>
          <w:szCs w:val="20"/>
        </w:rPr>
        <w:t>;</w:t>
      </w:r>
      <w:r w:rsidR="00855F55">
        <w:rPr>
          <w:sz w:val="20"/>
          <w:szCs w:val="20"/>
        </w:rPr>
        <w:t xml:space="preserve"> </w:t>
      </w:r>
      <w:r w:rsidR="00A9548F">
        <w:rPr>
          <w:sz w:val="20"/>
          <w:szCs w:val="20"/>
        </w:rPr>
        <w:t xml:space="preserve">Dr. Denise </w:t>
      </w:r>
      <w:proofErr w:type="gramStart"/>
      <w:r w:rsidR="00A9548F">
        <w:rPr>
          <w:sz w:val="20"/>
          <w:szCs w:val="20"/>
        </w:rPr>
        <w:t>Rollette;</w:t>
      </w:r>
      <w:proofErr w:type="gramEnd"/>
      <w:r w:rsidR="00A9548F">
        <w:rPr>
          <w:sz w:val="20"/>
          <w:szCs w:val="20"/>
        </w:rPr>
        <w:t xml:space="preserve"> </w:t>
      </w:r>
    </w:p>
    <w:p w14:paraId="3DD1AD00" w14:textId="06173C72" w:rsidR="00AB6113" w:rsidRPr="00F95663" w:rsidRDefault="00CD3001" w:rsidP="00250B0C">
      <w:pPr>
        <w:ind w:left="1800" w:firstLine="360"/>
        <w:jc w:val="both"/>
        <w:rPr>
          <w:sz w:val="20"/>
          <w:szCs w:val="20"/>
        </w:rPr>
      </w:pPr>
      <w:r>
        <w:rPr>
          <w:sz w:val="20"/>
          <w:szCs w:val="20"/>
        </w:rPr>
        <w:t>Dr. Michael Traxler</w:t>
      </w:r>
      <w:r w:rsidR="00692D93">
        <w:rPr>
          <w:sz w:val="20"/>
          <w:szCs w:val="20"/>
        </w:rPr>
        <w:t>; Ms. Peggy Anselmo.</w:t>
      </w:r>
      <w:r w:rsidR="00156CA4" w:rsidRPr="00156CA4">
        <w:rPr>
          <w:sz w:val="20"/>
          <w:szCs w:val="20"/>
        </w:rPr>
        <w:t xml:space="preserve"> </w:t>
      </w:r>
    </w:p>
    <w:p w14:paraId="2FE6A5CE" w14:textId="61F4B9FC" w:rsidR="00E769B7" w:rsidRPr="00F95663" w:rsidRDefault="00AB6113" w:rsidP="00E4557B">
      <w:pPr>
        <w:ind w:left="360"/>
        <w:jc w:val="both"/>
        <w:rPr>
          <w:sz w:val="20"/>
          <w:szCs w:val="20"/>
        </w:rPr>
      </w:pPr>
      <w:r w:rsidRPr="00F95663">
        <w:rPr>
          <w:sz w:val="20"/>
          <w:szCs w:val="20"/>
        </w:rPr>
        <w:t xml:space="preserve">Members Absent: </w:t>
      </w:r>
      <w:r w:rsidRPr="00F95663">
        <w:rPr>
          <w:sz w:val="20"/>
          <w:szCs w:val="20"/>
        </w:rPr>
        <w:tab/>
      </w:r>
      <w:r w:rsidR="00692D93">
        <w:rPr>
          <w:sz w:val="20"/>
          <w:szCs w:val="20"/>
        </w:rPr>
        <w:t>None</w:t>
      </w:r>
      <w:r w:rsidR="00A9548F">
        <w:rPr>
          <w:sz w:val="20"/>
          <w:szCs w:val="20"/>
        </w:rPr>
        <w:t>.</w:t>
      </w:r>
    </w:p>
    <w:p w14:paraId="3E738A48" w14:textId="2E63B0D5" w:rsidR="001B40B7" w:rsidRPr="00F95663" w:rsidRDefault="00417223" w:rsidP="00E4557B">
      <w:pPr>
        <w:ind w:left="3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r w:rsidR="00606BD5">
        <w:rPr>
          <w:sz w:val="20"/>
          <w:szCs w:val="20"/>
        </w:rPr>
        <w:t>, Shellie Hebert-Schmidt, Administrative Assistant</w:t>
      </w:r>
    </w:p>
    <w:p w14:paraId="718CB9B4" w14:textId="1F2799FD" w:rsidR="00AB6113" w:rsidRPr="00F95663" w:rsidRDefault="00AB6113" w:rsidP="00E4557B">
      <w:pPr>
        <w:ind w:left="360"/>
        <w:jc w:val="both"/>
        <w:rPr>
          <w:sz w:val="20"/>
          <w:szCs w:val="20"/>
        </w:rPr>
      </w:pPr>
      <w:r w:rsidRPr="00F95663">
        <w:rPr>
          <w:sz w:val="20"/>
          <w:szCs w:val="20"/>
        </w:rPr>
        <w:t>Legal Counsel:</w:t>
      </w:r>
      <w:r w:rsidRPr="00F95663">
        <w:rPr>
          <w:sz w:val="20"/>
          <w:szCs w:val="20"/>
        </w:rPr>
        <w:tab/>
      </w:r>
      <w:r w:rsidR="00A9548F">
        <w:rPr>
          <w:sz w:val="20"/>
          <w:szCs w:val="20"/>
        </w:rPr>
        <w:t xml:space="preserve">Madeline </w:t>
      </w:r>
      <w:proofErr w:type="spellStart"/>
      <w:r w:rsidR="00A9548F">
        <w:rPr>
          <w:sz w:val="20"/>
          <w:szCs w:val="20"/>
        </w:rPr>
        <w:t>Carbonnette</w:t>
      </w:r>
      <w:proofErr w:type="spellEnd"/>
      <w:r w:rsidR="00A9548F">
        <w:rPr>
          <w:sz w:val="20"/>
          <w:szCs w:val="20"/>
        </w:rPr>
        <w:t>, Asst. Attorney General</w:t>
      </w:r>
      <w:r w:rsidR="00417223">
        <w:rPr>
          <w:sz w:val="20"/>
          <w:szCs w:val="20"/>
        </w:rPr>
        <w:t>.</w:t>
      </w:r>
      <w:r w:rsidR="00CB1AA4" w:rsidRPr="00F95663">
        <w:rPr>
          <w:sz w:val="20"/>
          <w:szCs w:val="20"/>
        </w:rPr>
        <w:t xml:space="preserve"> </w:t>
      </w:r>
    </w:p>
    <w:p w14:paraId="05AEF405" w14:textId="77777777" w:rsidR="003B5BF3" w:rsidRDefault="00AB6113" w:rsidP="00A9548F">
      <w:pPr>
        <w:ind w:left="360"/>
        <w:jc w:val="both"/>
        <w:rPr>
          <w:sz w:val="20"/>
          <w:szCs w:val="20"/>
        </w:rPr>
      </w:pPr>
      <w:r w:rsidRPr="00F95663">
        <w:rPr>
          <w:sz w:val="20"/>
          <w:szCs w:val="20"/>
        </w:rPr>
        <w:t>Audience:</w:t>
      </w:r>
      <w:r w:rsidRPr="00F95663">
        <w:rPr>
          <w:sz w:val="20"/>
          <w:szCs w:val="20"/>
        </w:rPr>
        <w:tab/>
      </w:r>
      <w:r w:rsidR="00E4557B">
        <w:rPr>
          <w:sz w:val="20"/>
          <w:szCs w:val="20"/>
        </w:rPr>
        <w:t xml:space="preserve">            </w:t>
      </w:r>
      <w:r w:rsidR="008628A6">
        <w:rPr>
          <w:sz w:val="20"/>
          <w:szCs w:val="20"/>
        </w:rPr>
        <w:t xml:space="preserve"> </w:t>
      </w:r>
      <w:r w:rsidR="00E724F3">
        <w:rPr>
          <w:sz w:val="20"/>
          <w:szCs w:val="20"/>
        </w:rPr>
        <w:t xml:space="preserve"> </w:t>
      </w:r>
      <w:r w:rsidR="0089472A">
        <w:rPr>
          <w:sz w:val="20"/>
          <w:szCs w:val="20"/>
        </w:rPr>
        <w:t xml:space="preserve">Debbie Moore, D.C., </w:t>
      </w:r>
      <w:r w:rsidR="00857745">
        <w:rPr>
          <w:sz w:val="20"/>
          <w:szCs w:val="20"/>
        </w:rPr>
        <w:t>Picayune</w:t>
      </w:r>
      <w:r w:rsidR="0089472A">
        <w:rPr>
          <w:sz w:val="20"/>
          <w:szCs w:val="20"/>
        </w:rPr>
        <w:t>, MS;</w:t>
      </w:r>
      <w:r w:rsidR="002A7F94">
        <w:rPr>
          <w:sz w:val="20"/>
          <w:szCs w:val="20"/>
        </w:rPr>
        <w:t xml:space="preserve"> </w:t>
      </w:r>
      <w:r w:rsidR="003B5BF3">
        <w:rPr>
          <w:sz w:val="20"/>
          <w:szCs w:val="20"/>
        </w:rPr>
        <w:t>Sabrina Page, Marietta, GA – Life University</w:t>
      </w:r>
    </w:p>
    <w:p w14:paraId="47008E6B" w14:textId="04734EDF" w:rsidR="00A9548F" w:rsidRDefault="003B5BF3" w:rsidP="003B5BF3">
      <w:pPr>
        <w:ind w:left="1800"/>
        <w:jc w:val="both"/>
        <w:rPr>
          <w:sz w:val="20"/>
          <w:szCs w:val="20"/>
        </w:rPr>
      </w:pPr>
      <w:r>
        <w:rPr>
          <w:sz w:val="20"/>
          <w:szCs w:val="20"/>
        </w:rPr>
        <w:t xml:space="preserve">       Intern; </w:t>
      </w:r>
      <w:r w:rsidR="004F7CF8">
        <w:rPr>
          <w:sz w:val="20"/>
          <w:szCs w:val="20"/>
        </w:rPr>
        <w:t>Dana Washington, Virginia</w:t>
      </w:r>
      <w:r>
        <w:rPr>
          <w:sz w:val="20"/>
          <w:szCs w:val="20"/>
        </w:rPr>
        <w:t xml:space="preserve">; </w:t>
      </w:r>
      <w:r w:rsidR="00620B2C">
        <w:rPr>
          <w:sz w:val="20"/>
          <w:szCs w:val="20"/>
        </w:rPr>
        <w:t>Tim</w:t>
      </w:r>
      <w:r w:rsidR="00667B09">
        <w:rPr>
          <w:sz w:val="20"/>
          <w:szCs w:val="20"/>
        </w:rPr>
        <w:t xml:space="preserve"> Chittom, CAL, Baton Rouge, LA</w:t>
      </w:r>
      <w:r w:rsidR="00A9548F">
        <w:rPr>
          <w:sz w:val="20"/>
          <w:szCs w:val="20"/>
        </w:rPr>
        <w:t>.</w:t>
      </w:r>
    </w:p>
    <w:p w14:paraId="6A713AFA" w14:textId="4D4B38C1" w:rsidR="0089472A" w:rsidRDefault="0089472A" w:rsidP="00033532">
      <w:pPr>
        <w:ind w:left="1800" w:firstLine="360"/>
        <w:jc w:val="both"/>
        <w:rPr>
          <w:sz w:val="20"/>
          <w:szCs w:val="20"/>
        </w:rPr>
      </w:pPr>
    </w:p>
    <w:p w14:paraId="10EBB012" w14:textId="77777777" w:rsidR="00855F55" w:rsidRPr="00F95663" w:rsidRDefault="00855F55" w:rsidP="00E4557B">
      <w:pPr>
        <w:ind w:left="360"/>
        <w:jc w:val="both"/>
        <w:rPr>
          <w:sz w:val="20"/>
          <w:szCs w:val="20"/>
        </w:rPr>
      </w:pPr>
    </w:p>
    <w:p w14:paraId="3CCE684C" w14:textId="56A5614E" w:rsidR="00AB6113" w:rsidRDefault="00AB6113" w:rsidP="00E4557B">
      <w:pPr>
        <w:ind w:left="36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4F7CF8">
        <w:rPr>
          <w:sz w:val="20"/>
          <w:szCs w:val="20"/>
        </w:rPr>
        <w:t>36</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56CA4">
        <w:rPr>
          <w:sz w:val="20"/>
          <w:szCs w:val="20"/>
        </w:rPr>
        <w:t>Mark B.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14:paraId="2192D231" w14:textId="18966803" w:rsidR="004F7CF8" w:rsidRDefault="004F7CF8" w:rsidP="00E4557B">
      <w:pPr>
        <w:ind w:left="360"/>
        <w:jc w:val="both"/>
        <w:rPr>
          <w:sz w:val="20"/>
          <w:szCs w:val="20"/>
        </w:rPr>
      </w:pPr>
    </w:p>
    <w:p w14:paraId="5D20F622" w14:textId="4259EF88" w:rsidR="004F7CF8" w:rsidRDefault="004F7CF8" w:rsidP="00E4557B">
      <w:pPr>
        <w:ind w:left="360"/>
        <w:jc w:val="both"/>
        <w:rPr>
          <w:sz w:val="20"/>
          <w:szCs w:val="20"/>
        </w:rPr>
      </w:pPr>
      <w:r>
        <w:rPr>
          <w:sz w:val="20"/>
          <w:szCs w:val="20"/>
        </w:rPr>
        <w:t xml:space="preserve">Formal hearing, </w:t>
      </w:r>
      <w:r w:rsidRPr="004F7CF8">
        <w:rPr>
          <w:b/>
          <w:bCs/>
          <w:sz w:val="20"/>
          <w:szCs w:val="20"/>
        </w:rPr>
        <w:t>Docket 2022-01, Derrek Mart, DC</w:t>
      </w:r>
      <w:r>
        <w:rPr>
          <w:sz w:val="20"/>
          <w:szCs w:val="20"/>
        </w:rPr>
        <w:t>, which was set for today has been continued without date, due to request from defendant’s counsel for time needed for preparation.</w:t>
      </w:r>
    </w:p>
    <w:p w14:paraId="639D93E3" w14:textId="77777777" w:rsidR="005008F9" w:rsidRDefault="005008F9" w:rsidP="00E4557B">
      <w:pPr>
        <w:ind w:left="360"/>
        <w:jc w:val="both"/>
        <w:rPr>
          <w:sz w:val="20"/>
          <w:szCs w:val="20"/>
        </w:rPr>
      </w:pPr>
    </w:p>
    <w:p w14:paraId="2F3F4FDF" w14:textId="775661D5" w:rsidR="0098475F" w:rsidRDefault="0098475F" w:rsidP="00E4557B">
      <w:pPr>
        <w:ind w:left="360"/>
        <w:jc w:val="both"/>
        <w:rPr>
          <w:sz w:val="20"/>
          <w:szCs w:val="20"/>
        </w:rPr>
      </w:pPr>
      <w:r w:rsidRPr="00EC79D0">
        <w:rPr>
          <w:sz w:val="20"/>
          <w:szCs w:val="20"/>
        </w:rPr>
        <w:t xml:space="preserve">The </w:t>
      </w:r>
      <w:r w:rsidR="00AD0A00">
        <w:rPr>
          <w:sz w:val="20"/>
          <w:szCs w:val="20"/>
        </w:rPr>
        <w:t xml:space="preserve">draft version of the </w:t>
      </w:r>
      <w:r w:rsidRPr="00794079">
        <w:rPr>
          <w:b/>
          <w:sz w:val="20"/>
          <w:szCs w:val="20"/>
        </w:rPr>
        <w:t>minutes</w:t>
      </w:r>
      <w:r>
        <w:rPr>
          <w:sz w:val="20"/>
          <w:szCs w:val="20"/>
        </w:rPr>
        <w:t xml:space="preserve"> of the </w:t>
      </w:r>
      <w:r w:rsidR="004F7CF8">
        <w:rPr>
          <w:sz w:val="20"/>
          <w:szCs w:val="20"/>
        </w:rPr>
        <w:t>07/21/2022</w:t>
      </w:r>
      <w:r w:rsidRPr="00EC79D0">
        <w:rPr>
          <w:sz w:val="20"/>
          <w:szCs w:val="20"/>
        </w:rPr>
        <w:t xml:space="preserve"> meeting </w:t>
      </w:r>
      <w:r w:rsidR="00BA1895">
        <w:rPr>
          <w:sz w:val="20"/>
          <w:szCs w:val="20"/>
        </w:rPr>
        <w:t>was</w:t>
      </w:r>
      <w:r w:rsidRPr="00EC79D0">
        <w:rPr>
          <w:sz w:val="20"/>
          <w:szCs w:val="20"/>
        </w:rPr>
        <w:t xml:space="preserve"> </w:t>
      </w:r>
      <w:r w:rsidR="003B5BF3">
        <w:rPr>
          <w:sz w:val="20"/>
          <w:szCs w:val="20"/>
        </w:rPr>
        <w:t>e</w:t>
      </w:r>
      <w:r>
        <w:rPr>
          <w:sz w:val="20"/>
          <w:szCs w:val="20"/>
        </w:rPr>
        <w:t>mailed</w:t>
      </w:r>
      <w:r w:rsidRPr="00EC79D0">
        <w:rPr>
          <w:sz w:val="20"/>
          <w:szCs w:val="20"/>
        </w:rPr>
        <w:t xml:space="preserve"> to all Board members</w:t>
      </w:r>
      <w:r w:rsidR="003B5BF3">
        <w:rPr>
          <w:sz w:val="20"/>
          <w:szCs w:val="20"/>
        </w:rPr>
        <w:t xml:space="preserve"> for review</w:t>
      </w:r>
      <w:r w:rsidRPr="00EC79D0">
        <w:rPr>
          <w:sz w:val="20"/>
          <w:szCs w:val="20"/>
        </w:rPr>
        <w:t xml:space="preserve">. </w:t>
      </w:r>
      <w:r w:rsidR="00A9548F">
        <w:rPr>
          <w:sz w:val="20"/>
          <w:szCs w:val="20"/>
        </w:rPr>
        <w:t xml:space="preserve"> </w:t>
      </w:r>
      <w:r>
        <w:rPr>
          <w:sz w:val="20"/>
          <w:szCs w:val="20"/>
        </w:rPr>
        <w:t xml:space="preserve">Motion made by Dr. </w:t>
      </w:r>
      <w:r w:rsidR="003B5BF3">
        <w:rPr>
          <w:sz w:val="20"/>
          <w:szCs w:val="20"/>
        </w:rPr>
        <w:t>Martello</w:t>
      </w:r>
      <w:r>
        <w:rPr>
          <w:sz w:val="20"/>
          <w:szCs w:val="20"/>
        </w:rPr>
        <w:t xml:space="preserve">, seconded by Dr. </w:t>
      </w:r>
      <w:r w:rsidR="004F7CF8">
        <w:rPr>
          <w:sz w:val="20"/>
          <w:szCs w:val="20"/>
        </w:rPr>
        <w:t>Cavanaugh</w:t>
      </w:r>
      <w:r>
        <w:rPr>
          <w:sz w:val="20"/>
          <w:szCs w:val="20"/>
        </w:rPr>
        <w:t xml:space="preserve">, to approve the minutes.  With no objections, motion carries unanimously.   </w:t>
      </w:r>
    </w:p>
    <w:p w14:paraId="2AE7E0C6" w14:textId="77777777" w:rsidR="0098475F" w:rsidRDefault="0098475F" w:rsidP="00E4557B">
      <w:pPr>
        <w:ind w:left="360"/>
        <w:jc w:val="both"/>
        <w:rPr>
          <w:sz w:val="20"/>
          <w:szCs w:val="20"/>
        </w:rPr>
      </w:pPr>
    </w:p>
    <w:p w14:paraId="1CA6DFB4" w14:textId="5477C758" w:rsidR="0098475F" w:rsidRPr="006946C9" w:rsidRDefault="0098475F" w:rsidP="00E4557B">
      <w:pPr>
        <w:ind w:left="360"/>
        <w:jc w:val="both"/>
        <w:rPr>
          <w:sz w:val="20"/>
          <w:szCs w:val="20"/>
        </w:rPr>
      </w:pPr>
      <w:r w:rsidRPr="00EC79D0">
        <w:rPr>
          <w:b/>
          <w:sz w:val="20"/>
          <w:szCs w:val="20"/>
        </w:rPr>
        <w:t xml:space="preserve">PUBLIC COMMENT:  </w:t>
      </w:r>
      <w:r w:rsidR="00033532">
        <w:rPr>
          <w:sz w:val="20"/>
          <w:szCs w:val="20"/>
        </w:rPr>
        <w:t>None received</w:t>
      </w:r>
      <w:r>
        <w:rPr>
          <w:sz w:val="20"/>
          <w:szCs w:val="20"/>
        </w:rPr>
        <w:t>.</w:t>
      </w:r>
    </w:p>
    <w:p w14:paraId="48E0B2B7" w14:textId="77777777" w:rsidR="0098475F" w:rsidRPr="00E769B7" w:rsidRDefault="0098475F" w:rsidP="00E4557B">
      <w:pPr>
        <w:ind w:left="360"/>
      </w:pPr>
    </w:p>
    <w:p w14:paraId="27CFD514" w14:textId="0305E099" w:rsidR="0089472A" w:rsidRDefault="0098475F" w:rsidP="00E4557B">
      <w:pPr>
        <w:tabs>
          <w:tab w:val="left" w:pos="-2430"/>
          <w:tab w:val="left" w:pos="8640"/>
        </w:tabs>
        <w:ind w:left="360"/>
        <w:jc w:val="both"/>
        <w:rPr>
          <w:b/>
          <w:bCs/>
          <w:sz w:val="20"/>
          <w:szCs w:val="20"/>
        </w:rPr>
      </w:pPr>
      <w:r w:rsidRPr="00E769B7">
        <w:rPr>
          <w:b/>
          <w:bCs/>
          <w:sz w:val="20"/>
          <w:szCs w:val="20"/>
        </w:rPr>
        <w:t>INTEGRITY CHECK:</w:t>
      </w:r>
      <w:r>
        <w:rPr>
          <w:b/>
          <w:bCs/>
          <w:sz w:val="20"/>
          <w:szCs w:val="20"/>
        </w:rPr>
        <w:t xml:space="preserve">  </w:t>
      </w:r>
      <w:r w:rsidR="004F7CF8">
        <w:rPr>
          <w:sz w:val="20"/>
          <w:szCs w:val="20"/>
        </w:rPr>
        <w:t>None.</w:t>
      </w:r>
    </w:p>
    <w:p w14:paraId="5B2B4006" w14:textId="77777777" w:rsidR="0098475F" w:rsidRDefault="0098475F" w:rsidP="00E4557B">
      <w:pPr>
        <w:ind w:left="360"/>
        <w:jc w:val="both"/>
        <w:rPr>
          <w:sz w:val="20"/>
          <w:szCs w:val="20"/>
        </w:rPr>
      </w:pPr>
    </w:p>
    <w:p w14:paraId="254402B8" w14:textId="77777777" w:rsidR="0098475F" w:rsidRDefault="0098475F" w:rsidP="00E4557B">
      <w:pPr>
        <w:tabs>
          <w:tab w:val="left" w:pos="-2430"/>
          <w:tab w:val="left" w:pos="8640"/>
        </w:tabs>
        <w:ind w:left="360"/>
        <w:jc w:val="both"/>
        <w:rPr>
          <w:b/>
          <w:sz w:val="20"/>
          <w:szCs w:val="20"/>
          <w:u w:val="single"/>
        </w:rPr>
      </w:pPr>
      <w:r w:rsidRPr="00EC79D0">
        <w:rPr>
          <w:b/>
          <w:sz w:val="20"/>
          <w:szCs w:val="20"/>
          <w:u w:val="single"/>
        </w:rPr>
        <w:t>STANDING COMMITTEE REPORTS</w:t>
      </w:r>
    </w:p>
    <w:p w14:paraId="3D290CD5" w14:textId="3BD33C3D" w:rsidR="0098475F" w:rsidRDefault="001142FA" w:rsidP="005F7C86">
      <w:pPr>
        <w:pStyle w:val="ListParagraph"/>
        <w:numPr>
          <w:ilvl w:val="0"/>
          <w:numId w:val="16"/>
        </w:numPr>
        <w:ind w:left="360" w:firstLine="0"/>
        <w:rPr>
          <w:sz w:val="20"/>
          <w:szCs w:val="20"/>
        </w:rPr>
      </w:pPr>
      <w:r w:rsidRPr="00E90BA6">
        <w:rPr>
          <w:b/>
          <w:sz w:val="20"/>
          <w:szCs w:val="20"/>
        </w:rPr>
        <w:t>COMPLAINT COMMITTEE</w:t>
      </w:r>
      <w:r w:rsidR="0098475F" w:rsidRPr="00E90BA6">
        <w:rPr>
          <w:b/>
          <w:sz w:val="20"/>
          <w:szCs w:val="20"/>
        </w:rPr>
        <w:t xml:space="preserve"> REPORT by Dr. </w:t>
      </w:r>
      <w:r w:rsidR="008F656F">
        <w:rPr>
          <w:b/>
          <w:sz w:val="20"/>
          <w:szCs w:val="20"/>
        </w:rPr>
        <w:t>Cavanaugh and Dr. Rollette</w:t>
      </w:r>
      <w:r w:rsidR="0098475F" w:rsidRPr="00E90BA6">
        <w:rPr>
          <w:sz w:val="20"/>
          <w:szCs w:val="20"/>
        </w:rPr>
        <w:t>:</w:t>
      </w:r>
    </w:p>
    <w:p w14:paraId="0A59374F" w14:textId="77777777" w:rsidR="004F7CF8" w:rsidRDefault="00C530FF" w:rsidP="00033532">
      <w:pPr>
        <w:ind w:left="360"/>
        <w:jc w:val="both"/>
        <w:rPr>
          <w:bCs/>
          <w:sz w:val="20"/>
          <w:szCs w:val="20"/>
        </w:rPr>
      </w:pPr>
      <w:r>
        <w:rPr>
          <w:bCs/>
          <w:sz w:val="20"/>
          <w:szCs w:val="20"/>
        </w:rPr>
        <w:t xml:space="preserve">     </w:t>
      </w:r>
      <w:r w:rsidR="003B4276">
        <w:rPr>
          <w:bCs/>
          <w:sz w:val="20"/>
          <w:szCs w:val="20"/>
        </w:rPr>
        <w:t xml:space="preserve">Relative to </w:t>
      </w:r>
      <w:r w:rsidR="003B4276" w:rsidRPr="003B4276">
        <w:rPr>
          <w:b/>
          <w:sz w:val="20"/>
          <w:szCs w:val="20"/>
        </w:rPr>
        <w:t xml:space="preserve">Complaint # </w:t>
      </w:r>
      <w:r w:rsidR="004F7CF8">
        <w:rPr>
          <w:b/>
          <w:sz w:val="20"/>
          <w:szCs w:val="20"/>
        </w:rPr>
        <w:t>1495</w:t>
      </w:r>
      <w:r w:rsidR="008F656F">
        <w:rPr>
          <w:bCs/>
          <w:sz w:val="20"/>
          <w:szCs w:val="20"/>
        </w:rPr>
        <w:t xml:space="preserve"> and a delinquent license renewal, Dr.</w:t>
      </w:r>
      <w:r w:rsidR="003B4276">
        <w:rPr>
          <w:bCs/>
          <w:sz w:val="20"/>
          <w:szCs w:val="20"/>
        </w:rPr>
        <w:t xml:space="preserve"> </w:t>
      </w:r>
      <w:r w:rsidR="008F656F">
        <w:rPr>
          <w:bCs/>
          <w:sz w:val="20"/>
          <w:szCs w:val="20"/>
        </w:rPr>
        <w:t>Rollette</w:t>
      </w:r>
      <w:r w:rsidR="003B4276">
        <w:rPr>
          <w:bCs/>
          <w:sz w:val="20"/>
          <w:szCs w:val="20"/>
        </w:rPr>
        <w:t xml:space="preserve"> </w:t>
      </w:r>
      <w:r w:rsidR="004F7CF8">
        <w:rPr>
          <w:bCs/>
          <w:sz w:val="20"/>
          <w:szCs w:val="20"/>
        </w:rPr>
        <w:t>notes the informal inquiry has produced info that the licensee was not in practice.  Dr. Rollette has closed the complaint.</w:t>
      </w:r>
    </w:p>
    <w:p w14:paraId="3CD22683" w14:textId="7DB9A89B" w:rsidR="00CD5500" w:rsidRDefault="00CD5500" w:rsidP="00CD5500">
      <w:pPr>
        <w:ind w:left="360" w:firstLine="360"/>
        <w:jc w:val="both"/>
        <w:rPr>
          <w:bCs/>
          <w:sz w:val="20"/>
          <w:szCs w:val="20"/>
        </w:rPr>
      </w:pPr>
      <w:r>
        <w:rPr>
          <w:bCs/>
          <w:sz w:val="20"/>
          <w:szCs w:val="20"/>
        </w:rPr>
        <w:t xml:space="preserve">Relative to </w:t>
      </w:r>
      <w:r w:rsidRPr="003B4276">
        <w:rPr>
          <w:b/>
          <w:sz w:val="20"/>
          <w:szCs w:val="20"/>
        </w:rPr>
        <w:t xml:space="preserve">Complaint # </w:t>
      </w:r>
      <w:r w:rsidR="00312E37">
        <w:rPr>
          <w:b/>
          <w:sz w:val="20"/>
          <w:szCs w:val="20"/>
        </w:rPr>
        <w:t>1515</w:t>
      </w:r>
      <w:r>
        <w:rPr>
          <w:bCs/>
          <w:sz w:val="20"/>
          <w:szCs w:val="20"/>
        </w:rPr>
        <w:t xml:space="preserve"> and a </w:t>
      </w:r>
      <w:r w:rsidR="00312E37">
        <w:rPr>
          <w:bCs/>
          <w:sz w:val="20"/>
          <w:szCs w:val="20"/>
        </w:rPr>
        <w:t>person not certified by the Board but possessing Radiologic Technologist standing.  The Board determines that anyone employed to take x-rays in a chiropractic office must be certified by the Board.  Dr. Rollette will telephone the person in question.</w:t>
      </w:r>
      <w:r>
        <w:rPr>
          <w:bCs/>
          <w:sz w:val="20"/>
          <w:szCs w:val="20"/>
        </w:rPr>
        <w:t xml:space="preserve"> </w:t>
      </w:r>
    </w:p>
    <w:p w14:paraId="41A58E85" w14:textId="70BDA6F6" w:rsidR="00CD5500" w:rsidRDefault="00CD5500" w:rsidP="00CD5500">
      <w:pPr>
        <w:ind w:left="360" w:firstLine="360"/>
        <w:jc w:val="both"/>
        <w:rPr>
          <w:bCs/>
          <w:sz w:val="20"/>
          <w:szCs w:val="20"/>
        </w:rPr>
      </w:pPr>
      <w:r>
        <w:rPr>
          <w:bCs/>
          <w:sz w:val="20"/>
          <w:szCs w:val="20"/>
        </w:rPr>
        <w:t xml:space="preserve">Relative to </w:t>
      </w:r>
      <w:r w:rsidRPr="003B4276">
        <w:rPr>
          <w:b/>
          <w:sz w:val="20"/>
          <w:szCs w:val="20"/>
        </w:rPr>
        <w:t xml:space="preserve">Complaint # </w:t>
      </w:r>
      <w:r w:rsidR="00312E37">
        <w:rPr>
          <w:b/>
          <w:sz w:val="20"/>
          <w:szCs w:val="20"/>
        </w:rPr>
        <w:t>1503</w:t>
      </w:r>
      <w:r>
        <w:rPr>
          <w:bCs/>
          <w:sz w:val="20"/>
          <w:szCs w:val="20"/>
        </w:rPr>
        <w:t xml:space="preserve"> and </w:t>
      </w:r>
      <w:proofErr w:type="gramStart"/>
      <w:r>
        <w:rPr>
          <w:bCs/>
          <w:sz w:val="20"/>
          <w:szCs w:val="20"/>
        </w:rPr>
        <w:t>a</w:t>
      </w:r>
      <w:proofErr w:type="gramEnd"/>
      <w:r>
        <w:rPr>
          <w:bCs/>
          <w:sz w:val="20"/>
          <w:szCs w:val="20"/>
        </w:rPr>
        <w:t xml:space="preserve"> </w:t>
      </w:r>
      <w:r w:rsidR="00312E37">
        <w:rPr>
          <w:bCs/>
          <w:sz w:val="20"/>
          <w:szCs w:val="20"/>
        </w:rPr>
        <w:t>advertising testimonial violation</w:t>
      </w:r>
      <w:r>
        <w:rPr>
          <w:bCs/>
          <w:sz w:val="20"/>
          <w:szCs w:val="20"/>
        </w:rPr>
        <w:t>, Dr. Rollette offers an “agreed settlement” for $250.00.  Motion made by Dr. Rollette, seconded by Dr. Cavanaugh to accept the agreed settlement as discussed.  With no objections, motion carries unanimously.</w:t>
      </w:r>
      <w:r w:rsidR="00312E37">
        <w:rPr>
          <w:bCs/>
          <w:sz w:val="20"/>
          <w:szCs w:val="20"/>
        </w:rPr>
        <w:t xml:space="preserve">   Dr. Kruse indicates the “testimonial advertising” discussion initiated by Dr. Zeagler needs to be completed.  Matter to be placed on January 2023 meeting agenda.</w:t>
      </w:r>
    </w:p>
    <w:p w14:paraId="23774E00" w14:textId="77777777" w:rsidR="00C649E4" w:rsidRDefault="00C649E4" w:rsidP="00C649E4">
      <w:pPr>
        <w:ind w:left="360" w:firstLine="360"/>
        <w:jc w:val="both"/>
        <w:rPr>
          <w:bCs/>
          <w:sz w:val="20"/>
          <w:szCs w:val="20"/>
        </w:rPr>
      </w:pPr>
    </w:p>
    <w:p w14:paraId="1C0D4D2D" w14:textId="77777777" w:rsidR="00885CAC" w:rsidRDefault="00885CAC" w:rsidP="00885CAC">
      <w:pPr>
        <w:ind w:left="360" w:firstLine="360"/>
        <w:jc w:val="both"/>
        <w:rPr>
          <w:bCs/>
          <w:sz w:val="20"/>
          <w:szCs w:val="20"/>
        </w:rPr>
      </w:pPr>
    </w:p>
    <w:p w14:paraId="4246CBC3" w14:textId="009DB82D" w:rsidR="002F71A5" w:rsidRPr="00DB6FDA" w:rsidRDefault="002F71A5" w:rsidP="005F7C86">
      <w:pPr>
        <w:pStyle w:val="ListParagraph"/>
        <w:numPr>
          <w:ilvl w:val="0"/>
          <w:numId w:val="16"/>
        </w:numPr>
        <w:ind w:left="450" w:hanging="90"/>
        <w:rPr>
          <w:sz w:val="20"/>
          <w:szCs w:val="20"/>
        </w:rPr>
      </w:pPr>
      <w:r w:rsidRPr="00DB6FDA">
        <w:rPr>
          <w:b/>
          <w:bCs/>
          <w:sz w:val="20"/>
          <w:szCs w:val="20"/>
        </w:rPr>
        <w:t>FINANCE COMMITTEE REPORT</w:t>
      </w:r>
      <w:r w:rsidRPr="00DB6FDA">
        <w:rPr>
          <w:sz w:val="20"/>
          <w:szCs w:val="20"/>
        </w:rPr>
        <w:t xml:space="preserve"> </w:t>
      </w:r>
      <w:r w:rsidRPr="00DB6FDA">
        <w:rPr>
          <w:b/>
          <w:bCs/>
          <w:sz w:val="20"/>
          <w:szCs w:val="20"/>
        </w:rPr>
        <w:t>by Ms. Oliver</w:t>
      </w:r>
      <w:r w:rsidR="00033532">
        <w:rPr>
          <w:b/>
          <w:bCs/>
          <w:sz w:val="20"/>
          <w:szCs w:val="20"/>
        </w:rPr>
        <w:t xml:space="preserve"> and Dr. Martello</w:t>
      </w:r>
      <w:r w:rsidRPr="00DB6FDA">
        <w:rPr>
          <w:b/>
          <w:bCs/>
          <w:sz w:val="20"/>
          <w:szCs w:val="20"/>
        </w:rPr>
        <w:t>:</w:t>
      </w:r>
    </w:p>
    <w:p w14:paraId="3103E17D" w14:textId="7C40BB01" w:rsidR="002F71A5" w:rsidRDefault="002F71A5" w:rsidP="00312E37">
      <w:pPr>
        <w:tabs>
          <w:tab w:val="left" w:pos="8640"/>
        </w:tabs>
        <w:ind w:left="450"/>
        <w:jc w:val="both"/>
        <w:rPr>
          <w:sz w:val="20"/>
          <w:szCs w:val="20"/>
        </w:rPr>
      </w:pPr>
      <w:r>
        <w:rPr>
          <w:b/>
          <w:sz w:val="20"/>
          <w:szCs w:val="20"/>
        </w:rPr>
        <w:t xml:space="preserve">      </w:t>
      </w:r>
      <w:r w:rsidRPr="00F95663">
        <w:rPr>
          <w:b/>
          <w:sz w:val="20"/>
          <w:szCs w:val="20"/>
        </w:rPr>
        <w:t>Financial statement</w:t>
      </w:r>
      <w:r w:rsidR="003B4276">
        <w:rPr>
          <w:b/>
          <w:sz w:val="20"/>
          <w:szCs w:val="20"/>
        </w:rPr>
        <w:t>s</w:t>
      </w:r>
      <w:r w:rsidRPr="00F95663">
        <w:rPr>
          <w:b/>
          <w:sz w:val="20"/>
          <w:szCs w:val="20"/>
        </w:rPr>
        <w:t xml:space="preserve"> </w:t>
      </w:r>
      <w:r w:rsidRPr="00F95663">
        <w:rPr>
          <w:sz w:val="20"/>
          <w:szCs w:val="20"/>
        </w:rPr>
        <w:t xml:space="preserve">for </w:t>
      </w:r>
      <w:r w:rsidR="00312E37">
        <w:rPr>
          <w:sz w:val="20"/>
          <w:szCs w:val="20"/>
        </w:rPr>
        <w:t>July, August and September</w:t>
      </w:r>
      <w:r w:rsidR="003B4276">
        <w:rPr>
          <w:sz w:val="20"/>
          <w:szCs w:val="20"/>
        </w:rPr>
        <w:t xml:space="preserve"> 2022</w:t>
      </w:r>
      <w:r w:rsidRPr="00F95663">
        <w:rPr>
          <w:sz w:val="20"/>
          <w:szCs w:val="20"/>
        </w:rPr>
        <w:t xml:space="preserve"> </w:t>
      </w:r>
      <w:r w:rsidR="00B01D46">
        <w:rPr>
          <w:sz w:val="20"/>
          <w:szCs w:val="20"/>
        </w:rPr>
        <w:t>were</w:t>
      </w:r>
      <w:r w:rsidRPr="00F95663">
        <w:rPr>
          <w:sz w:val="20"/>
          <w:szCs w:val="20"/>
        </w:rPr>
        <w:t xml:space="preserve"> prepared by </w:t>
      </w:r>
      <w:r w:rsidR="00D25702" w:rsidRPr="00F95663">
        <w:rPr>
          <w:sz w:val="20"/>
          <w:szCs w:val="20"/>
        </w:rPr>
        <w:t>Ms. Oliver</w:t>
      </w:r>
      <w:r w:rsidR="00D25702">
        <w:rPr>
          <w:sz w:val="20"/>
          <w:szCs w:val="20"/>
        </w:rPr>
        <w:t xml:space="preserve"> and</w:t>
      </w:r>
      <w:r w:rsidRPr="00F95663">
        <w:rPr>
          <w:sz w:val="20"/>
          <w:szCs w:val="20"/>
        </w:rPr>
        <w:t xml:space="preserve"> provided to the Board.  Motion made by Dr. </w:t>
      </w:r>
      <w:r w:rsidR="00033532">
        <w:rPr>
          <w:sz w:val="20"/>
          <w:szCs w:val="20"/>
        </w:rPr>
        <w:t>Martello</w:t>
      </w:r>
      <w:r w:rsidRPr="00F95663">
        <w:rPr>
          <w:sz w:val="20"/>
          <w:szCs w:val="20"/>
        </w:rPr>
        <w:t xml:space="preserve">, seconded by Dr. </w:t>
      </w:r>
      <w:r w:rsidR="00312E37">
        <w:rPr>
          <w:sz w:val="20"/>
          <w:szCs w:val="20"/>
        </w:rPr>
        <w:t>Payne</w:t>
      </w:r>
      <w:r w:rsidRPr="00F95663">
        <w:rPr>
          <w:sz w:val="20"/>
          <w:szCs w:val="20"/>
        </w:rPr>
        <w:t xml:space="preserve">, to accept the </w:t>
      </w:r>
      <w:r>
        <w:rPr>
          <w:b/>
          <w:sz w:val="20"/>
          <w:szCs w:val="20"/>
        </w:rPr>
        <w:t>financial statement</w:t>
      </w:r>
      <w:r w:rsidR="00312E37">
        <w:rPr>
          <w:b/>
          <w:sz w:val="20"/>
          <w:szCs w:val="20"/>
        </w:rPr>
        <w:t>s</w:t>
      </w:r>
      <w:r w:rsidR="00C649E4">
        <w:rPr>
          <w:b/>
          <w:sz w:val="20"/>
          <w:szCs w:val="20"/>
        </w:rPr>
        <w:t xml:space="preserve"> </w:t>
      </w:r>
      <w:r w:rsidR="00312E37">
        <w:rPr>
          <w:b/>
          <w:sz w:val="20"/>
          <w:szCs w:val="20"/>
        </w:rPr>
        <w:t xml:space="preserve">as </w:t>
      </w:r>
      <w:r w:rsidRPr="00F95663">
        <w:rPr>
          <w:sz w:val="20"/>
          <w:szCs w:val="20"/>
        </w:rPr>
        <w:t xml:space="preserve">prepared.  With no objections, motion carried unanimously. </w:t>
      </w:r>
    </w:p>
    <w:p w14:paraId="5A530FF2" w14:textId="2E734954" w:rsidR="00312E37" w:rsidRDefault="00312E37" w:rsidP="00312E37">
      <w:pPr>
        <w:tabs>
          <w:tab w:val="left" w:pos="8640"/>
        </w:tabs>
        <w:ind w:left="450"/>
        <w:jc w:val="both"/>
        <w:rPr>
          <w:b/>
          <w:sz w:val="20"/>
          <w:szCs w:val="20"/>
        </w:rPr>
      </w:pPr>
      <w:r>
        <w:rPr>
          <w:b/>
          <w:sz w:val="20"/>
          <w:szCs w:val="20"/>
        </w:rPr>
        <w:t xml:space="preserve">     CD Report </w:t>
      </w:r>
      <w:r w:rsidRPr="00312E37">
        <w:rPr>
          <w:bCs/>
          <w:sz w:val="20"/>
          <w:szCs w:val="20"/>
        </w:rPr>
        <w:t>discussed by Dr. Traxler and Ms. Oliver.  No changes since last board meeting</w:t>
      </w:r>
      <w:r>
        <w:rPr>
          <w:b/>
          <w:sz w:val="20"/>
          <w:szCs w:val="20"/>
        </w:rPr>
        <w:t>.</w:t>
      </w:r>
    </w:p>
    <w:p w14:paraId="7CEE5697" w14:textId="1CFC2ECA" w:rsidR="002F71A5" w:rsidRDefault="002F71A5" w:rsidP="00312E37">
      <w:pPr>
        <w:tabs>
          <w:tab w:val="left" w:pos="8640"/>
        </w:tabs>
        <w:ind w:left="450"/>
        <w:jc w:val="both"/>
        <w:rPr>
          <w:sz w:val="20"/>
          <w:szCs w:val="20"/>
        </w:rPr>
      </w:pPr>
      <w:r>
        <w:rPr>
          <w:sz w:val="20"/>
          <w:szCs w:val="20"/>
        </w:rPr>
        <w:t xml:space="preserve">     </w:t>
      </w:r>
      <w:r w:rsidRPr="00F95663">
        <w:rPr>
          <w:b/>
          <w:sz w:val="20"/>
          <w:szCs w:val="20"/>
        </w:rPr>
        <w:t xml:space="preserve">Financial Activity Log of Expense and Expenditures </w:t>
      </w:r>
      <w:r w:rsidRPr="00F95663">
        <w:rPr>
          <w:sz w:val="20"/>
          <w:szCs w:val="20"/>
        </w:rPr>
        <w:t xml:space="preserve">was presented to and reviewed by the Board as well as all bank statements since the last meeting.  All members signed the cover sheet for the log.  Motion made by Dr. </w:t>
      </w:r>
      <w:r w:rsidR="00312E37">
        <w:rPr>
          <w:sz w:val="20"/>
          <w:szCs w:val="20"/>
        </w:rPr>
        <w:t>Cavanaugh</w:t>
      </w:r>
      <w:r w:rsidRPr="00F95663">
        <w:rPr>
          <w:sz w:val="20"/>
          <w:szCs w:val="20"/>
        </w:rPr>
        <w:t xml:space="preserve">, seconded by </w:t>
      </w:r>
      <w:r w:rsidR="000B7E87">
        <w:rPr>
          <w:sz w:val="20"/>
          <w:szCs w:val="20"/>
        </w:rPr>
        <w:t xml:space="preserve">Dr. </w:t>
      </w:r>
      <w:r w:rsidR="00312E37">
        <w:rPr>
          <w:sz w:val="20"/>
          <w:szCs w:val="20"/>
        </w:rPr>
        <w:t>Martello</w:t>
      </w:r>
      <w:r w:rsidRPr="00F95663">
        <w:rPr>
          <w:sz w:val="20"/>
          <w:szCs w:val="20"/>
        </w:rPr>
        <w:t>, to accept the log as presented.  With no objections, motion carries unanimously.</w:t>
      </w:r>
    </w:p>
    <w:p w14:paraId="119BB767" w14:textId="1A8604C7" w:rsidR="00312E37" w:rsidRDefault="00312E37" w:rsidP="00312E37">
      <w:pPr>
        <w:tabs>
          <w:tab w:val="left" w:pos="8640"/>
        </w:tabs>
        <w:ind w:left="450"/>
        <w:jc w:val="both"/>
        <w:rPr>
          <w:bCs/>
          <w:sz w:val="20"/>
          <w:szCs w:val="20"/>
        </w:rPr>
      </w:pPr>
      <w:r>
        <w:rPr>
          <w:b/>
          <w:sz w:val="20"/>
          <w:szCs w:val="20"/>
        </w:rPr>
        <w:t xml:space="preserve">      </w:t>
      </w:r>
      <w:r w:rsidRPr="00312E37">
        <w:rPr>
          <w:bCs/>
          <w:sz w:val="20"/>
          <w:szCs w:val="20"/>
        </w:rPr>
        <w:t xml:space="preserve">Ms. Oliver notes the </w:t>
      </w:r>
      <w:r w:rsidRPr="00312E37">
        <w:rPr>
          <w:b/>
          <w:sz w:val="20"/>
          <w:szCs w:val="20"/>
        </w:rPr>
        <w:t>Annual Financial Report (AFR</w:t>
      </w:r>
      <w:r>
        <w:rPr>
          <w:bCs/>
          <w:sz w:val="20"/>
          <w:szCs w:val="20"/>
        </w:rPr>
        <w:t>)</w:t>
      </w:r>
      <w:r w:rsidRPr="00312E37">
        <w:rPr>
          <w:bCs/>
          <w:sz w:val="20"/>
          <w:szCs w:val="20"/>
        </w:rPr>
        <w:t xml:space="preserve"> will be due to the Division of Administration by November 1, 2022.  The assigned auditor has been in process of preparation of the report for submission.</w:t>
      </w:r>
    </w:p>
    <w:p w14:paraId="2271F773" w14:textId="5F0EB7A5" w:rsidR="00312E37" w:rsidRDefault="00CF7BB9" w:rsidP="00312E37">
      <w:pPr>
        <w:tabs>
          <w:tab w:val="left" w:pos="8640"/>
        </w:tabs>
        <w:ind w:left="450"/>
        <w:jc w:val="both"/>
        <w:rPr>
          <w:bCs/>
          <w:sz w:val="20"/>
          <w:szCs w:val="20"/>
        </w:rPr>
      </w:pPr>
      <w:r>
        <w:rPr>
          <w:bCs/>
          <w:sz w:val="20"/>
          <w:szCs w:val="20"/>
        </w:rPr>
        <w:t xml:space="preserve">     Ms. Oliver notes the required state reports were submitted in timely fashion:</w:t>
      </w:r>
    </w:p>
    <w:p w14:paraId="52A81FF0" w14:textId="724908EE" w:rsidR="00CF7BB9" w:rsidRPr="005671F4" w:rsidRDefault="00CF7BB9" w:rsidP="005671F4">
      <w:pPr>
        <w:pStyle w:val="ListParagraph"/>
        <w:numPr>
          <w:ilvl w:val="0"/>
          <w:numId w:val="16"/>
        </w:numPr>
        <w:tabs>
          <w:tab w:val="left" w:pos="8640"/>
        </w:tabs>
        <w:jc w:val="both"/>
        <w:rPr>
          <w:bCs/>
          <w:sz w:val="20"/>
          <w:szCs w:val="20"/>
        </w:rPr>
      </w:pPr>
      <w:r w:rsidRPr="005671F4">
        <w:rPr>
          <w:bCs/>
          <w:sz w:val="20"/>
          <w:szCs w:val="20"/>
        </w:rPr>
        <w:t xml:space="preserve">Act </w:t>
      </w:r>
      <w:r w:rsidR="005671F4" w:rsidRPr="005671F4">
        <w:rPr>
          <w:bCs/>
          <w:sz w:val="20"/>
          <w:szCs w:val="20"/>
        </w:rPr>
        <w:t>587</w:t>
      </w:r>
    </w:p>
    <w:p w14:paraId="03F4897D" w14:textId="46BB0DCE" w:rsidR="00CF7BB9" w:rsidRPr="005671F4" w:rsidRDefault="00CF7BB9" w:rsidP="005671F4">
      <w:pPr>
        <w:pStyle w:val="ListParagraph"/>
        <w:numPr>
          <w:ilvl w:val="0"/>
          <w:numId w:val="16"/>
        </w:numPr>
        <w:tabs>
          <w:tab w:val="left" w:pos="8640"/>
        </w:tabs>
        <w:jc w:val="both"/>
        <w:rPr>
          <w:bCs/>
          <w:sz w:val="20"/>
          <w:szCs w:val="20"/>
        </w:rPr>
      </w:pPr>
      <w:r w:rsidRPr="005671F4">
        <w:rPr>
          <w:bCs/>
          <w:sz w:val="20"/>
          <w:szCs w:val="20"/>
        </w:rPr>
        <w:t xml:space="preserve">Act </w:t>
      </w:r>
      <w:r w:rsidR="005671F4" w:rsidRPr="005671F4">
        <w:rPr>
          <w:bCs/>
          <w:sz w:val="20"/>
          <w:szCs w:val="20"/>
        </w:rPr>
        <w:t>12</w:t>
      </w:r>
    </w:p>
    <w:p w14:paraId="03D6D979" w14:textId="39FB2673" w:rsidR="005671F4" w:rsidRPr="005671F4" w:rsidRDefault="00CF7BB9" w:rsidP="005671F4">
      <w:pPr>
        <w:pStyle w:val="ListParagraph"/>
        <w:numPr>
          <w:ilvl w:val="0"/>
          <w:numId w:val="16"/>
        </w:numPr>
        <w:tabs>
          <w:tab w:val="left" w:pos="8640"/>
        </w:tabs>
        <w:jc w:val="both"/>
        <w:rPr>
          <w:bCs/>
          <w:sz w:val="20"/>
          <w:szCs w:val="20"/>
        </w:rPr>
      </w:pPr>
      <w:r w:rsidRPr="005671F4">
        <w:rPr>
          <w:bCs/>
          <w:sz w:val="20"/>
          <w:szCs w:val="20"/>
        </w:rPr>
        <w:t>Act xx</w:t>
      </w:r>
      <w:r w:rsidR="005671F4" w:rsidRPr="005671F4">
        <w:rPr>
          <w:bCs/>
          <w:sz w:val="20"/>
          <w:szCs w:val="20"/>
        </w:rPr>
        <w:t>627</w:t>
      </w:r>
    </w:p>
    <w:p w14:paraId="46A99B4A" w14:textId="082C8AFE" w:rsidR="005671F4" w:rsidRPr="005671F4" w:rsidRDefault="00F670D5" w:rsidP="005671F4">
      <w:pPr>
        <w:pStyle w:val="ListParagraph"/>
        <w:numPr>
          <w:ilvl w:val="0"/>
          <w:numId w:val="16"/>
        </w:numPr>
        <w:tabs>
          <w:tab w:val="left" w:pos="8640"/>
        </w:tabs>
        <w:jc w:val="both"/>
        <w:rPr>
          <w:bCs/>
          <w:sz w:val="20"/>
          <w:szCs w:val="20"/>
        </w:rPr>
      </w:pPr>
      <w:r>
        <w:rPr>
          <w:bCs/>
          <w:sz w:val="20"/>
          <w:szCs w:val="20"/>
        </w:rPr>
        <w:t>Act</w:t>
      </w:r>
      <w:r w:rsidR="005671F4" w:rsidRPr="005671F4">
        <w:rPr>
          <w:bCs/>
          <w:sz w:val="20"/>
          <w:szCs w:val="20"/>
        </w:rPr>
        <w:t xml:space="preserve"> 611</w:t>
      </w:r>
    </w:p>
    <w:p w14:paraId="0509C36D" w14:textId="77777777" w:rsidR="005671F4" w:rsidRPr="005671F4" w:rsidRDefault="005671F4" w:rsidP="005671F4">
      <w:pPr>
        <w:pStyle w:val="ListParagraph"/>
        <w:numPr>
          <w:ilvl w:val="0"/>
          <w:numId w:val="16"/>
        </w:numPr>
        <w:tabs>
          <w:tab w:val="left" w:pos="8640"/>
        </w:tabs>
        <w:jc w:val="both"/>
        <w:rPr>
          <w:bCs/>
          <w:sz w:val="20"/>
          <w:szCs w:val="20"/>
        </w:rPr>
      </w:pPr>
      <w:r w:rsidRPr="005671F4">
        <w:rPr>
          <w:bCs/>
          <w:sz w:val="20"/>
          <w:szCs w:val="20"/>
        </w:rPr>
        <w:t>RM Property Exposure Report</w:t>
      </w:r>
    </w:p>
    <w:p w14:paraId="35367DCD" w14:textId="0684E92F" w:rsidR="00CF7BB9" w:rsidRDefault="00CF7BB9" w:rsidP="00312E37">
      <w:pPr>
        <w:tabs>
          <w:tab w:val="left" w:pos="8640"/>
        </w:tabs>
        <w:ind w:left="450"/>
        <w:jc w:val="both"/>
        <w:rPr>
          <w:bCs/>
          <w:sz w:val="20"/>
          <w:szCs w:val="20"/>
        </w:rPr>
      </w:pPr>
    </w:p>
    <w:p w14:paraId="33F25D08" w14:textId="68D8162F" w:rsidR="00CF7BB9" w:rsidRPr="00312E37" w:rsidRDefault="00CF7BB9" w:rsidP="00312E37">
      <w:pPr>
        <w:tabs>
          <w:tab w:val="left" w:pos="8640"/>
        </w:tabs>
        <w:ind w:left="450"/>
        <w:jc w:val="both"/>
        <w:rPr>
          <w:bCs/>
          <w:sz w:val="20"/>
          <w:szCs w:val="20"/>
        </w:rPr>
      </w:pPr>
    </w:p>
    <w:p w14:paraId="4C79D014" w14:textId="42A3040C" w:rsidR="00312E37" w:rsidRPr="002A0664" w:rsidRDefault="002F71A5" w:rsidP="00312E37">
      <w:pPr>
        <w:rPr>
          <w:b/>
          <w:sz w:val="20"/>
          <w:szCs w:val="20"/>
        </w:rPr>
      </w:pPr>
      <w:r>
        <w:rPr>
          <w:b/>
          <w:bCs/>
          <w:sz w:val="20"/>
          <w:szCs w:val="20"/>
        </w:rPr>
        <w:t xml:space="preserve"> </w:t>
      </w:r>
      <w:r w:rsidR="00312E37" w:rsidRPr="002A0664">
        <w:rPr>
          <w:b/>
          <w:sz w:val="20"/>
          <w:szCs w:val="20"/>
        </w:rPr>
        <w:t xml:space="preserve">MINUTES – </w:t>
      </w:r>
      <w:r w:rsidR="00CF7BB9">
        <w:rPr>
          <w:b/>
          <w:sz w:val="20"/>
          <w:szCs w:val="20"/>
        </w:rPr>
        <w:t>10/20</w:t>
      </w:r>
      <w:r w:rsidR="00312E37" w:rsidRPr="002A0664">
        <w:rPr>
          <w:b/>
          <w:sz w:val="20"/>
          <w:szCs w:val="20"/>
        </w:rPr>
        <w:t>/2022</w:t>
      </w:r>
      <w:r w:rsidR="00312E37" w:rsidRPr="002A0664">
        <w:rPr>
          <w:b/>
          <w:sz w:val="20"/>
          <w:szCs w:val="20"/>
        </w:rPr>
        <w:tab/>
      </w:r>
      <w:r w:rsidR="00312E37" w:rsidRPr="002A0664">
        <w:rPr>
          <w:b/>
          <w:sz w:val="20"/>
          <w:szCs w:val="20"/>
        </w:rPr>
        <w:tab/>
      </w:r>
    </w:p>
    <w:p w14:paraId="7830740B" w14:textId="44D7F9B1" w:rsidR="00312E37" w:rsidRPr="002A0664" w:rsidRDefault="005671F4" w:rsidP="00312E37">
      <w:pPr>
        <w:tabs>
          <w:tab w:val="left" w:pos="-540"/>
          <w:tab w:val="left" w:pos="8640"/>
        </w:tabs>
        <w:jc w:val="both"/>
        <w:rPr>
          <w:b/>
          <w:sz w:val="20"/>
          <w:szCs w:val="20"/>
        </w:rPr>
      </w:pPr>
      <w:r>
        <w:rPr>
          <w:b/>
          <w:sz w:val="20"/>
          <w:szCs w:val="20"/>
        </w:rPr>
        <w:t xml:space="preserve"> </w:t>
      </w:r>
      <w:r w:rsidR="00312E37" w:rsidRPr="002A0664">
        <w:rPr>
          <w:b/>
          <w:sz w:val="20"/>
          <w:szCs w:val="20"/>
        </w:rPr>
        <w:t>PAGE 2</w:t>
      </w:r>
    </w:p>
    <w:p w14:paraId="0121029D" w14:textId="41F713DD" w:rsidR="002F71A5" w:rsidRDefault="002666BC" w:rsidP="002F71A5">
      <w:pPr>
        <w:tabs>
          <w:tab w:val="left" w:pos="8640"/>
        </w:tabs>
        <w:ind w:left="90"/>
        <w:jc w:val="both"/>
        <w:rPr>
          <w:bCs/>
          <w:sz w:val="20"/>
          <w:szCs w:val="20"/>
        </w:rPr>
      </w:pPr>
      <w:r>
        <w:rPr>
          <w:bCs/>
          <w:sz w:val="20"/>
          <w:szCs w:val="20"/>
        </w:rPr>
        <w:t>.</w:t>
      </w:r>
    </w:p>
    <w:p w14:paraId="274315C8" w14:textId="77777777" w:rsidR="005671F4" w:rsidRDefault="002F71A5" w:rsidP="002F71A5">
      <w:pPr>
        <w:tabs>
          <w:tab w:val="left" w:pos="8640"/>
        </w:tabs>
        <w:ind w:left="90"/>
        <w:jc w:val="both"/>
        <w:rPr>
          <w:bCs/>
          <w:sz w:val="20"/>
          <w:szCs w:val="20"/>
        </w:rPr>
      </w:pPr>
      <w:r>
        <w:rPr>
          <w:bCs/>
          <w:sz w:val="20"/>
          <w:szCs w:val="20"/>
        </w:rPr>
        <w:t xml:space="preserve">    </w:t>
      </w:r>
      <w:r w:rsidR="005671F4" w:rsidRPr="00124BD8">
        <w:rPr>
          <w:sz w:val="20"/>
          <w:szCs w:val="20"/>
        </w:rPr>
        <w:t>Relative to the</w:t>
      </w:r>
      <w:r w:rsidR="005671F4">
        <w:rPr>
          <w:b/>
          <w:bCs/>
          <w:sz w:val="20"/>
          <w:szCs w:val="20"/>
        </w:rPr>
        <w:t xml:space="preserve"> ‘deposit trends” </w:t>
      </w:r>
      <w:r w:rsidR="005671F4" w:rsidRPr="00124BD8">
        <w:rPr>
          <w:sz w:val="20"/>
          <w:szCs w:val="20"/>
        </w:rPr>
        <w:t>report, Ms</w:t>
      </w:r>
      <w:r w:rsidR="005671F4">
        <w:rPr>
          <w:b/>
          <w:bCs/>
          <w:sz w:val="20"/>
          <w:szCs w:val="20"/>
        </w:rPr>
        <w:t>.</w:t>
      </w:r>
      <w:r w:rsidR="005671F4">
        <w:rPr>
          <w:bCs/>
          <w:sz w:val="20"/>
          <w:szCs w:val="20"/>
        </w:rPr>
        <w:t xml:space="preserve"> Oliver updated the chart since the last board meeting and provided a copy to all Board members.</w:t>
      </w:r>
    </w:p>
    <w:p w14:paraId="54C55D55" w14:textId="77777777" w:rsidR="005671F4" w:rsidRDefault="005671F4" w:rsidP="002F71A5">
      <w:pPr>
        <w:tabs>
          <w:tab w:val="left" w:pos="8640"/>
        </w:tabs>
        <w:ind w:left="90"/>
        <w:jc w:val="both"/>
        <w:rPr>
          <w:bCs/>
          <w:sz w:val="20"/>
          <w:szCs w:val="20"/>
        </w:rPr>
      </w:pPr>
    </w:p>
    <w:p w14:paraId="19160293" w14:textId="53A7506E" w:rsidR="002F71A5" w:rsidRDefault="002F71A5" w:rsidP="002F71A5">
      <w:pPr>
        <w:tabs>
          <w:tab w:val="left" w:pos="8640"/>
        </w:tabs>
        <w:ind w:left="90"/>
        <w:jc w:val="both"/>
        <w:rPr>
          <w:bCs/>
          <w:sz w:val="20"/>
          <w:szCs w:val="20"/>
        </w:rPr>
      </w:pPr>
      <w:r>
        <w:rPr>
          <w:bCs/>
          <w:sz w:val="20"/>
          <w:szCs w:val="20"/>
        </w:rPr>
        <w:t xml:space="preserve"> Relative to “</w:t>
      </w:r>
      <w:r w:rsidRPr="00124BD8">
        <w:rPr>
          <w:b/>
          <w:sz w:val="20"/>
          <w:szCs w:val="20"/>
        </w:rPr>
        <w:t>Financial Planning</w:t>
      </w:r>
      <w:r>
        <w:rPr>
          <w:bCs/>
          <w:sz w:val="20"/>
          <w:szCs w:val="20"/>
        </w:rPr>
        <w:t xml:space="preserve">”, </w:t>
      </w:r>
      <w:r w:rsidR="002E1DEA">
        <w:rPr>
          <w:bCs/>
          <w:sz w:val="20"/>
          <w:szCs w:val="20"/>
        </w:rPr>
        <w:t xml:space="preserve">no new information from </w:t>
      </w:r>
      <w:r>
        <w:rPr>
          <w:bCs/>
          <w:sz w:val="20"/>
          <w:szCs w:val="20"/>
        </w:rPr>
        <w:t>Dr. Kruse</w:t>
      </w:r>
      <w:r w:rsidR="002666BC">
        <w:rPr>
          <w:bCs/>
          <w:sz w:val="20"/>
          <w:szCs w:val="20"/>
        </w:rPr>
        <w:t>, but keep on the agenda.</w:t>
      </w:r>
      <w:r w:rsidR="00D25702">
        <w:rPr>
          <w:bCs/>
          <w:sz w:val="20"/>
          <w:szCs w:val="20"/>
        </w:rPr>
        <w:t xml:space="preserve">   </w:t>
      </w:r>
    </w:p>
    <w:p w14:paraId="3F65E451" w14:textId="365D82DF" w:rsidR="000D081D" w:rsidRDefault="00D25702" w:rsidP="002F71A5">
      <w:pPr>
        <w:tabs>
          <w:tab w:val="left" w:pos="8640"/>
        </w:tabs>
        <w:ind w:left="90"/>
        <w:jc w:val="both"/>
        <w:rPr>
          <w:bCs/>
          <w:sz w:val="20"/>
          <w:szCs w:val="20"/>
        </w:rPr>
      </w:pPr>
      <w:r>
        <w:rPr>
          <w:bCs/>
          <w:sz w:val="20"/>
          <w:szCs w:val="20"/>
        </w:rPr>
        <w:t xml:space="preserve">     </w:t>
      </w:r>
    </w:p>
    <w:p w14:paraId="13EEF727" w14:textId="77777777" w:rsidR="00924834" w:rsidRDefault="00924834" w:rsidP="002F71A5">
      <w:pPr>
        <w:tabs>
          <w:tab w:val="left" w:pos="8640"/>
        </w:tabs>
        <w:ind w:left="90"/>
        <w:jc w:val="both"/>
        <w:rPr>
          <w:bCs/>
          <w:sz w:val="20"/>
          <w:szCs w:val="20"/>
        </w:rPr>
      </w:pPr>
    </w:p>
    <w:p w14:paraId="3B2C5682" w14:textId="19A28A96" w:rsidR="00CF7BB9" w:rsidRDefault="00924834" w:rsidP="00924834">
      <w:pPr>
        <w:pStyle w:val="ListParagraph"/>
        <w:numPr>
          <w:ilvl w:val="0"/>
          <w:numId w:val="5"/>
        </w:numPr>
        <w:tabs>
          <w:tab w:val="left" w:pos="450"/>
        </w:tabs>
        <w:ind w:left="180" w:firstLine="0"/>
        <w:jc w:val="both"/>
        <w:rPr>
          <w:sz w:val="20"/>
          <w:szCs w:val="20"/>
        </w:rPr>
      </w:pPr>
      <w:r>
        <w:rPr>
          <w:b/>
          <w:sz w:val="20"/>
          <w:szCs w:val="20"/>
        </w:rPr>
        <w:t xml:space="preserve">PEER </w:t>
      </w:r>
      <w:r w:rsidRPr="00C2522A">
        <w:rPr>
          <w:b/>
          <w:sz w:val="20"/>
          <w:szCs w:val="20"/>
        </w:rPr>
        <w:t>REVIEW COMMITTEE REPORT by Dr. Martello:</w:t>
      </w:r>
      <w:r w:rsidRPr="00C2522A">
        <w:rPr>
          <w:sz w:val="20"/>
          <w:szCs w:val="20"/>
        </w:rPr>
        <w:t xml:space="preserve"> </w:t>
      </w:r>
      <w:r>
        <w:rPr>
          <w:sz w:val="20"/>
          <w:szCs w:val="20"/>
        </w:rPr>
        <w:t xml:space="preserve">    </w:t>
      </w:r>
      <w:r w:rsidR="00CF7BB9">
        <w:rPr>
          <w:sz w:val="20"/>
          <w:szCs w:val="20"/>
        </w:rPr>
        <w:t xml:space="preserve">Dr. Martello and Ms. Oliver notes receipt of request from </w:t>
      </w:r>
      <w:r w:rsidR="00CF7BB9" w:rsidRPr="00CF7BB9">
        <w:rPr>
          <w:b/>
          <w:bCs/>
          <w:sz w:val="20"/>
          <w:szCs w:val="20"/>
        </w:rPr>
        <w:t>Brandon Mahl, D.C</w:t>
      </w:r>
      <w:r w:rsidR="00CF7BB9">
        <w:rPr>
          <w:sz w:val="20"/>
          <w:szCs w:val="20"/>
        </w:rPr>
        <w:t>., Hammond, LA, to fill the vacancy on the PR Committee.  Motion by Dr. Kruse, seconded by Dr. Martello, to have an “executive session” to consider the application of Dr. Mahl to the PR Committee.  Roll call vote:  Rollette – Yes; Anselmo – Yes; Martello – Yes; Traxler – Yes; Cavanaugh – Yes: Payne – Yes; Kruse – Yes.  With 7 yeas, 0 nays, motion carries unanimously</w:t>
      </w:r>
    </w:p>
    <w:p w14:paraId="72A8B5F7" w14:textId="77777777" w:rsidR="00CF7BB9" w:rsidRDefault="00CF7BB9" w:rsidP="00CF7BB9">
      <w:pPr>
        <w:pStyle w:val="ListParagraph"/>
        <w:tabs>
          <w:tab w:val="left" w:pos="450"/>
        </w:tabs>
        <w:ind w:left="180"/>
        <w:jc w:val="both"/>
        <w:rPr>
          <w:sz w:val="20"/>
          <w:szCs w:val="20"/>
        </w:rPr>
      </w:pPr>
      <w:r>
        <w:rPr>
          <w:b/>
          <w:sz w:val="20"/>
          <w:szCs w:val="20"/>
        </w:rPr>
        <w:t>(-</w:t>
      </w:r>
      <w:r>
        <w:rPr>
          <w:sz w:val="20"/>
          <w:szCs w:val="20"/>
        </w:rPr>
        <w:t>---------------------------------Executive Session--------------------------------------------)</w:t>
      </w:r>
    </w:p>
    <w:p w14:paraId="369D77DC" w14:textId="35DCA73C" w:rsidR="00924834" w:rsidRDefault="00CF7BB9" w:rsidP="00CF7BB9">
      <w:pPr>
        <w:pStyle w:val="ListParagraph"/>
        <w:tabs>
          <w:tab w:val="left" w:pos="450"/>
        </w:tabs>
        <w:ind w:left="180"/>
        <w:jc w:val="both"/>
        <w:rPr>
          <w:bCs/>
          <w:sz w:val="20"/>
          <w:szCs w:val="20"/>
        </w:rPr>
      </w:pPr>
      <w:r>
        <w:rPr>
          <w:bCs/>
          <w:sz w:val="20"/>
          <w:szCs w:val="20"/>
        </w:rPr>
        <w:t>Motion made by Dr. Martello, seconded by Dr. Cavanaugh, to appoint Dr. Brandon Mahl the PR Committee.  With 4 yeas, 2 nays and 1 recusal, the motion carries.</w:t>
      </w:r>
    </w:p>
    <w:p w14:paraId="6D0871C6" w14:textId="7801B5FB" w:rsidR="00CF7BB9" w:rsidRDefault="00CF7BB9" w:rsidP="00CF7BB9">
      <w:pPr>
        <w:pStyle w:val="ListParagraph"/>
        <w:tabs>
          <w:tab w:val="left" w:pos="450"/>
        </w:tabs>
        <w:ind w:left="180"/>
        <w:jc w:val="both"/>
        <w:rPr>
          <w:bCs/>
          <w:sz w:val="20"/>
          <w:szCs w:val="20"/>
        </w:rPr>
      </w:pPr>
    </w:p>
    <w:p w14:paraId="1A9BCEDB" w14:textId="77777777" w:rsidR="002A0664" w:rsidRDefault="002A0664" w:rsidP="002A0664">
      <w:pPr>
        <w:pStyle w:val="ListParagraph"/>
        <w:tabs>
          <w:tab w:val="left" w:pos="450"/>
        </w:tabs>
        <w:ind w:left="180"/>
        <w:jc w:val="both"/>
        <w:rPr>
          <w:sz w:val="20"/>
          <w:szCs w:val="20"/>
        </w:rPr>
      </w:pPr>
    </w:p>
    <w:p w14:paraId="51E37337" w14:textId="77777777" w:rsidR="002A0664" w:rsidRPr="00027B88" w:rsidRDefault="002A0664" w:rsidP="002A0664">
      <w:pPr>
        <w:pStyle w:val="ListParagraph"/>
        <w:numPr>
          <w:ilvl w:val="0"/>
          <w:numId w:val="5"/>
        </w:numPr>
        <w:tabs>
          <w:tab w:val="left" w:pos="-2430"/>
          <w:tab w:val="left" w:pos="450"/>
          <w:tab w:val="left" w:pos="8640"/>
        </w:tabs>
        <w:ind w:left="540"/>
        <w:jc w:val="both"/>
        <w:rPr>
          <w:b/>
          <w:bCs/>
          <w:sz w:val="20"/>
          <w:szCs w:val="20"/>
        </w:rPr>
      </w:pPr>
      <w:r w:rsidRPr="000F485C">
        <w:rPr>
          <w:b/>
          <w:sz w:val="20"/>
          <w:szCs w:val="20"/>
        </w:rPr>
        <w:t xml:space="preserve">STANDARDS &amp; PRACTICES by Dr. Traxler:    </w:t>
      </w:r>
      <w:r w:rsidRPr="00027B88">
        <w:rPr>
          <w:bCs/>
          <w:sz w:val="20"/>
          <w:szCs w:val="20"/>
        </w:rPr>
        <w:t>No information to discuss.</w:t>
      </w:r>
    </w:p>
    <w:p w14:paraId="4DF52D9B" w14:textId="65F534EB" w:rsidR="002A0664" w:rsidRDefault="002A0664" w:rsidP="002A0664">
      <w:pPr>
        <w:pStyle w:val="ListParagraph"/>
        <w:tabs>
          <w:tab w:val="left" w:pos="450"/>
        </w:tabs>
        <w:ind w:left="180"/>
        <w:jc w:val="both"/>
        <w:rPr>
          <w:sz w:val="20"/>
          <w:szCs w:val="20"/>
        </w:rPr>
      </w:pPr>
    </w:p>
    <w:p w14:paraId="0AFC00D4" w14:textId="00B8763F" w:rsidR="00504D39" w:rsidRDefault="00504D39" w:rsidP="002A0664">
      <w:pPr>
        <w:pStyle w:val="ListParagraph"/>
        <w:tabs>
          <w:tab w:val="left" w:pos="450"/>
        </w:tabs>
        <w:ind w:left="180"/>
        <w:jc w:val="both"/>
        <w:rPr>
          <w:sz w:val="20"/>
          <w:szCs w:val="20"/>
        </w:rPr>
      </w:pPr>
    </w:p>
    <w:p w14:paraId="3404635A" w14:textId="77777777" w:rsidR="00924834" w:rsidRPr="00E90BA6" w:rsidRDefault="00924834" w:rsidP="00924834">
      <w:pPr>
        <w:pStyle w:val="ListParagraph"/>
        <w:numPr>
          <w:ilvl w:val="0"/>
          <w:numId w:val="5"/>
        </w:numPr>
        <w:tabs>
          <w:tab w:val="left" w:pos="-540"/>
        </w:tabs>
        <w:ind w:left="540"/>
        <w:jc w:val="both"/>
        <w:rPr>
          <w:b/>
          <w:sz w:val="20"/>
          <w:szCs w:val="20"/>
        </w:rPr>
      </w:pPr>
      <w:r w:rsidRPr="00E90BA6">
        <w:rPr>
          <w:b/>
          <w:sz w:val="20"/>
          <w:szCs w:val="20"/>
        </w:rPr>
        <w:t>LAW &amp; LEGISLATION:</w:t>
      </w:r>
    </w:p>
    <w:p w14:paraId="2764346F" w14:textId="4907EEB5" w:rsidR="00924834" w:rsidRPr="001D2DCE" w:rsidRDefault="00924834" w:rsidP="00924834">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w:t>
      </w:r>
      <w:r>
        <w:rPr>
          <w:sz w:val="20"/>
          <w:szCs w:val="20"/>
        </w:rPr>
        <w:t xml:space="preserve">the annual requirement </w:t>
      </w:r>
      <w:r w:rsidRPr="001D2DCE">
        <w:rPr>
          <w:sz w:val="20"/>
          <w:szCs w:val="20"/>
        </w:rPr>
        <w:t xml:space="preserve">to take the state </w:t>
      </w:r>
      <w:r w:rsidRPr="001D2DCE">
        <w:rPr>
          <w:b/>
          <w:sz w:val="20"/>
          <w:szCs w:val="20"/>
        </w:rPr>
        <w:t>Ethics</w:t>
      </w:r>
      <w:r w:rsidRPr="001D2DCE">
        <w:rPr>
          <w:sz w:val="20"/>
          <w:szCs w:val="20"/>
        </w:rPr>
        <w:t xml:space="preserve"> course by 12/31 and to submit proof of completion to the Board.   </w:t>
      </w:r>
    </w:p>
    <w:p w14:paraId="4A3C5DC4" w14:textId="505D7BBB" w:rsidR="00924834" w:rsidRDefault="00924834" w:rsidP="00924834">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annual requirement to take the state </w:t>
      </w:r>
      <w:r w:rsidRPr="001D2DCE">
        <w:rPr>
          <w:b/>
          <w:sz w:val="20"/>
          <w:szCs w:val="20"/>
        </w:rPr>
        <w:t>Sexual Misconduct</w:t>
      </w:r>
      <w:r w:rsidRPr="001D2DCE">
        <w:rPr>
          <w:sz w:val="20"/>
          <w:szCs w:val="20"/>
        </w:rPr>
        <w:t xml:space="preserve"> course by 12/31 annually and to submit proof of completion to the Board.   </w:t>
      </w:r>
    </w:p>
    <w:p w14:paraId="32A0522E" w14:textId="68FFF3DF" w:rsidR="00027B88" w:rsidRDefault="00AC46BD" w:rsidP="00924834">
      <w:pPr>
        <w:tabs>
          <w:tab w:val="left" w:pos="-2430"/>
          <w:tab w:val="left" w:pos="2160"/>
          <w:tab w:val="left" w:pos="8640"/>
        </w:tabs>
        <w:ind w:left="270"/>
        <w:jc w:val="both"/>
        <w:rPr>
          <w:sz w:val="20"/>
          <w:szCs w:val="20"/>
        </w:rPr>
      </w:pPr>
      <w:r>
        <w:rPr>
          <w:sz w:val="20"/>
          <w:szCs w:val="20"/>
        </w:rPr>
        <w:t xml:space="preserve">     </w:t>
      </w:r>
      <w:r w:rsidR="00027B88">
        <w:rPr>
          <w:sz w:val="20"/>
          <w:szCs w:val="20"/>
        </w:rPr>
        <w:t>Ms. Oliver reminds a</w:t>
      </w:r>
      <w:r w:rsidR="008C4A3E">
        <w:rPr>
          <w:sz w:val="20"/>
          <w:szCs w:val="20"/>
        </w:rPr>
        <w:t>l</w:t>
      </w:r>
      <w:r w:rsidR="00027B88">
        <w:rPr>
          <w:sz w:val="20"/>
          <w:szCs w:val="20"/>
        </w:rPr>
        <w:t xml:space="preserve">l board members of new </w:t>
      </w:r>
      <w:r>
        <w:rPr>
          <w:sz w:val="20"/>
          <w:szCs w:val="20"/>
        </w:rPr>
        <w:t xml:space="preserve">annual requirement which is CYBER training.  </w:t>
      </w:r>
    </w:p>
    <w:p w14:paraId="3E3B9717" w14:textId="23F3B270" w:rsidR="00FF36BE" w:rsidRDefault="00FF36BE" w:rsidP="00924834">
      <w:pPr>
        <w:tabs>
          <w:tab w:val="left" w:pos="-2430"/>
          <w:tab w:val="left" w:pos="2160"/>
          <w:tab w:val="left" w:pos="8640"/>
        </w:tabs>
        <w:ind w:left="270"/>
        <w:jc w:val="both"/>
        <w:rPr>
          <w:sz w:val="20"/>
          <w:szCs w:val="20"/>
        </w:rPr>
      </w:pPr>
      <w:r>
        <w:rPr>
          <w:sz w:val="20"/>
          <w:szCs w:val="20"/>
        </w:rPr>
        <w:t xml:space="preserve">     Ms. Oliver informs the Board that a board policy for the hiring and employment for persons relative to the “</w:t>
      </w:r>
      <w:r w:rsidRPr="00FF36BE">
        <w:rPr>
          <w:b/>
          <w:bCs/>
          <w:sz w:val="20"/>
          <w:szCs w:val="20"/>
        </w:rPr>
        <w:t>American with Disabilities Act</w:t>
      </w:r>
      <w:r>
        <w:rPr>
          <w:sz w:val="20"/>
          <w:szCs w:val="20"/>
        </w:rPr>
        <w:t>” (ADA) is now a requirement.  Ms. Oliver prepared the policy as guided by that department and presented the draft policy.  Motion made by Dr. Cavanaugh, seconded by Dr. Rollette, to approve the ADA employment policy as presented.  With no objections, motion carries unanimously.</w:t>
      </w:r>
    </w:p>
    <w:p w14:paraId="57113632" w14:textId="45033B78" w:rsidR="00FF36BE" w:rsidRDefault="00FF36BE" w:rsidP="00924834">
      <w:pPr>
        <w:tabs>
          <w:tab w:val="left" w:pos="-2430"/>
          <w:tab w:val="left" w:pos="2160"/>
          <w:tab w:val="left" w:pos="8640"/>
        </w:tabs>
        <w:ind w:left="270"/>
        <w:jc w:val="both"/>
        <w:rPr>
          <w:sz w:val="20"/>
          <w:szCs w:val="20"/>
        </w:rPr>
      </w:pPr>
      <w:r>
        <w:rPr>
          <w:sz w:val="20"/>
          <w:szCs w:val="20"/>
        </w:rPr>
        <w:t xml:space="preserve">     Dr. Kruse note that </w:t>
      </w:r>
      <w:r w:rsidRPr="007B35A0">
        <w:rPr>
          <w:b/>
          <w:bCs/>
          <w:sz w:val="20"/>
          <w:szCs w:val="20"/>
        </w:rPr>
        <w:t>Dec</w:t>
      </w:r>
      <w:r w:rsidR="007B35A0">
        <w:rPr>
          <w:b/>
          <w:bCs/>
          <w:sz w:val="20"/>
          <w:szCs w:val="20"/>
        </w:rPr>
        <w:t>laratory</w:t>
      </w:r>
      <w:r w:rsidRPr="007B35A0">
        <w:rPr>
          <w:b/>
          <w:bCs/>
          <w:sz w:val="20"/>
          <w:szCs w:val="20"/>
        </w:rPr>
        <w:t xml:space="preserve"> Statement 2021-03</w:t>
      </w:r>
      <w:r>
        <w:rPr>
          <w:sz w:val="20"/>
          <w:szCs w:val="20"/>
        </w:rPr>
        <w:t xml:space="preserve"> relative to “telehealth” needs revision.  Dr. Kruse will research the matter and prepare a </w:t>
      </w:r>
      <w:r w:rsidR="007B35A0">
        <w:rPr>
          <w:sz w:val="20"/>
          <w:szCs w:val="20"/>
        </w:rPr>
        <w:t>new draft for consideration by the Board.</w:t>
      </w:r>
    </w:p>
    <w:p w14:paraId="750B280D" w14:textId="7DCD2320" w:rsidR="00D25702" w:rsidRDefault="00D25702">
      <w:pPr>
        <w:rPr>
          <w:bCs/>
          <w:sz w:val="20"/>
          <w:szCs w:val="20"/>
        </w:rPr>
      </w:pPr>
    </w:p>
    <w:p w14:paraId="100CCC43" w14:textId="77777777" w:rsidR="001142FA" w:rsidRPr="00CA2535" w:rsidRDefault="001142FA" w:rsidP="001142FA">
      <w:pPr>
        <w:numPr>
          <w:ilvl w:val="0"/>
          <w:numId w:val="1"/>
        </w:numPr>
        <w:tabs>
          <w:tab w:val="left" w:pos="8640"/>
        </w:tabs>
        <w:ind w:left="450" w:hanging="270"/>
        <w:jc w:val="both"/>
        <w:rPr>
          <w:bCs/>
          <w:sz w:val="20"/>
          <w:szCs w:val="20"/>
        </w:rPr>
      </w:pPr>
      <w:r w:rsidRPr="00745F1E">
        <w:rPr>
          <w:b/>
          <w:bCs/>
          <w:sz w:val="22"/>
          <w:szCs w:val="22"/>
        </w:rPr>
        <w:t>TESTING</w:t>
      </w:r>
      <w:r w:rsidRPr="00745F1E">
        <w:rPr>
          <w:sz w:val="22"/>
          <w:szCs w:val="22"/>
        </w:rPr>
        <w:t xml:space="preserve"> </w:t>
      </w:r>
      <w:r w:rsidRPr="00745F1E">
        <w:rPr>
          <w:b/>
          <w:sz w:val="22"/>
          <w:szCs w:val="22"/>
        </w:rPr>
        <w:t>Committee Report</w:t>
      </w:r>
      <w:r w:rsidRPr="00745F1E">
        <w:rPr>
          <w:sz w:val="22"/>
          <w:szCs w:val="22"/>
        </w:rPr>
        <w:t xml:space="preserve"> </w:t>
      </w:r>
      <w:r w:rsidRPr="00745F1E">
        <w:rPr>
          <w:b/>
          <w:bCs/>
          <w:sz w:val="22"/>
          <w:szCs w:val="22"/>
        </w:rPr>
        <w:t xml:space="preserve">by Ms. Oliver:   </w:t>
      </w:r>
    </w:p>
    <w:p w14:paraId="5604E727" w14:textId="2FDCD7AA" w:rsidR="001142FA" w:rsidRDefault="001142FA" w:rsidP="001142FA">
      <w:pPr>
        <w:tabs>
          <w:tab w:val="left" w:pos="8640"/>
        </w:tabs>
        <w:ind w:left="450"/>
        <w:jc w:val="both"/>
        <w:rPr>
          <w:bCs/>
          <w:sz w:val="20"/>
          <w:szCs w:val="20"/>
        </w:rPr>
      </w:pPr>
      <w:r>
        <w:rPr>
          <w:b/>
          <w:bCs/>
          <w:sz w:val="22"/>
          <w:szCs w:val="22"/>
        </w:rPr>
        <w:t xml:space="preserve">      </w:t>
      </w:r>
      <w:r w:rsidRPr="00745F1E">
        <w:rPr>
          <w:bCs/>
          <w:sz w:val="20"/>
          <w:szCs w:val="20"/>
        </w:rPr>
        <w:t xml:space="preserve">Ms. Oliver notes </w:t>
      </w:r>
      <w:r w:rsidRPr="00745F1E">
        <w:rPr>
          <w:b/>
          <w:bCs/>
          <w:sz w:val="20"/>
          <w:szCs w:val="20"/>
        </w:rPr>
        <w:t>testing procedures</w:t>
      </w:r>
      <w:r w:rsidRPr="00745F1E">
        <w:rPr>
          <w:bCs/>
          <w:sz w:val="20"/>
          <w:szCs w:val="20"/>
        </w:rPr>
        <w:t xml:space="preserve"> utilized as result of pandemic requirements and restrictions for meetings and testing offerings will continue to be utilized until further notice</w:t>
      </w:r>
      <w:r>
        <w:rPr>
          <w:bCs/>
          <w:sz w:val="20"/>
          <w:szCs w:val="20"/>
        </w:rPr>
        <w:t xml:space="preserve"> as discussed with Dr. </w:t>
      </w:r>
      <w:r w:rsidR="001E64AE">
        <w:rPr>
          <w:bCs/>
          <w:sz w:val="20"/>
          <w:szCs w:val="20"/>
        </w:rPr>
        <w:t>Kruse and Dr. Cavanaugh</w:t>
      </w:r>
      <w:r w:rsidRPr="00745F1E">
        <w:rPr>
          <w:bCs/>
          <w:sz w:val="20"/>
          <w:szCs w:val="20"/>
        </w:rPr>
        <w:t>.</w:t>
      </w:r>
      <w:r>
        <w:rPr>
          <w:bCs/>
          <w:sz w:val="20"/>
          <w:szCs w:val="20"/>
        </w:rPr>
        <w:t xml:space="preserve">  </w:t>
      </w:r>
      <w:r w:rsidR="00570BBE">
        <w:rPr>
          <w:bCs/>
          <w:sz w:val="20"/>
          <w:szCs w:val="20"/>
        </w:rPr>
        <w:t xml:space="preserve">Ms. </w:t>
      </w:r>
      <w:r w:rsidR="00DE29A3">
        <w:rPr>
          <w:bCs/>
          <w:sz w:val="20"/>
          <w:szCs w:val="20"/>
        </w:rPr>
        <w:t>Oliver</w:t>
      </w:r>
      <w:r w:rsidR="00570BBE">
        <w:rPr>
          <w:bCs/>
          <w:sz w:val="20"/>
          <w:szCs w:val="20"/>
        </w:rPr>
        <w:t xml:space="preserve"> notes new rolling test date procedure being utilized</w:t>
      </w:r>
      <w:r w:rsidR="00705A4C">
        <w:rPr>
          <w:bCs/>
          <w:sz w:val="20"/>
          <w:szCs w:val="20"/>
        </w:rPr>
        <w:t>.  Results to be provided at later date when finalized.</w:t>
      </w:r>
    </w:p>
    <w:p w14:paraId="464A60BC" w14:textId="6A7D14C7" w:rsidR="00F670D5" w:rsidRDefault="00F670D5" w:rsidP="001142FA">
      <w:pPr>
        <w:tabs>
          <w:tab w:val="left" w:pos="8640"/>
        </w:tabs>
        <w:ind w:left="450"/>
        <w:jc w:val="both"/>
        <w:rPr>
          <w:bCs/>
          <w:sz w:val="20"/>
          <w:szCs w:val="20"/>
        </w:rPr>
      </w:pPr>
      <w:r>
        <w:rPr>
          <w:bCs/>
          <w:sz w:val="20"/>
          <w:szCs w:val="20"/>
        </w:rPr>
        <w:t xml:space="preserve">   </w:t>
      </w:r>
      <w:r w:rsidR="001C42CE">
        <w:rPr>
          <w:bCs/>
          <w:sz w:val="20"/>
          <w:szCs w:val="20"/>
        </w:rPr>
        <w:t xml:space="preserve">    For the period of July 22, through 10/19/2022, 8 applicants were received, 7 were eligible, 3 licenses were issued, the balance of applicants are still in the application process and/or awaiting completion of the application requirements.</w:t>
      </w:r>
    </w:p>
    <w:p w14:paraId="23C1B2F4" w14:textId="34C75854" w:rsidR="00111D61" w:rsidRDefault="00111D61" w:rsidP="001142FA">
      <w:pPr>
        <w:tabs>
          <w:tab w:val="left" w:pos="8640"/>
        </w:tabs>
        <w:ind w:left="450"/>
        <w:jc w:val="both"/>
        <w:rPr>
          <w:bCs/>
          <w:sz w:val="20"/>
          <w:szCs w:val="20"/>
        </w:rPr>
      </w:pPr>
      <w:r>
        <w:rPr>
          <w:bCs/>
          <w:sz w:val="20"/>
          <w:szCs w:val="20"/>
        </w:rPr>
        <w:t xml:space="preserve">       Regarding </w:t>
      </w:r>
      <w:r w:rsidRPr="00111D61">
        <w:rPr>
          <w:b/>
          <w:sz w:val="20"/>
          <w:szCs w:val="20"/>
        </w:rPr>
        <w:t>NBCE Part IV,</w:t>
      </w:r>
      <w:r>
        <w:rPr>
          <w:bCs/>
          <w:sz w:val="20"/>
          <w:szCs w:val="20"/>
        </w:rPr>
        <w:t xml:space="preserve"> Dr. Martello </w:t>
      </w:r>
      <w:r w:rsidR="007B35A0">
        <w:rPr>
          <w:bCs/>
          <w:sz w:val="20"/>
          <w:szCs w:val="20"/>
        </w:rPr>
        <w:t xml:space="preserve">will </w:t>
      </w:r>
      <w:r w:rsidR="001C42CE">
        <w:rPr>
          <w:bCs/>
          <w:sz w:val="20"/>
          <w:szCs w:val="20"/>
        </w:rPr>
        <w:t>participate</w:t>
      </w:r>
      <w:r>
        <w:rPr>
          <w:bCs/>
          <w:sz w:val="20"/>
          <w:szCs w:val="20"/>
        </w:rPr>
        <w:t xml:space="preserve"> as “</w:t>
      </w:r>
      <w:r w:rsidR="007B35A0">
        <w:rPr>
          <w:bCs/>
          <w:sz w:val="20"/>
          <w:szCs w:val="20"/>
        </w:rPr>
        <w:t>examiner</w:t>
      </w:r>
      <w:r>
        <w:rPr>
          <w:bCs/>
          <w:sz w:val="20"/>
          <w:szCs w:val="20"/>
        </w:rPr>
        <w:t>” for the Part IV Exam</w:t>
      </w:r>
      <w:r w:rsidR="007B35A0">
        <w:rPr>
          <w:bCs/>
          <w:sz w:val="20"/>
          <w:szCs w:val="20"/>
        </w:rPr>
        <w:t xml:space="preserve"> to be</w:t>
      </w:r>
      <w:r>
        <w:rPr>
          <w:bCs/>
          <w:sz w:val="20"/>
          <w:szCs w:val="20"/>
        </w:rPr>
        <w:t xml:space="preserve"> </w:t>
      </w:r>
      <w:r w:rsidR="00C1054A">
        <w:rPr>
          <w:bCs/>
          <w:sz w:val="20"/>
          <w:szCs w:val="20"/>
        </w:rPr>
        <w:t xml:space="preserve">held </w:t>
      </w:r>
      <w:r>
        <w:rPr>
          <w:bCs/>
          <w:sz w:val="20"/>
          <w:szCs w:val="20"/>
        </w:rPr>
        <w:t xml:space="preserve">in </w:t>
      </w:r>
      <w:proofErr w:type="gramStart"/>
      <w:r w:rsidR="007B35A0">
        <w:rPr>
          <w:bCs/>
          <w:sz w:val="20"/>
          <w:szCs w:val="20"/>
        </w:rPr>
        <w:t>November</w:t>
      </w:r>
      <w:r>
        <w:rPr>
          <w:bCs/>
          <w:sz w:val="20"/>
          <w:szCs w:val="20"/>
        </w:rPr>
        <w:t>,</w:t>
      </w:r>
      <w:proofErr w:type="gramEnd"/>
      <w:r>
        <w:rPr>
          <w:bCs/>
          <w:sz w:val="20"/>
          <w:szCs w:val="20"/>
        </w:rPr>
        <w:t xml:space="preserve"> 2022.</w:t>
      </w:r>
    </w:p>
    <w:p w14:paraId="15778DAA" w14:textId="78009A9C" w:rsidR="00570BBE" w:rsidRDefault="00111D61" w:rsidP="001142FA">
      <w:pPr>
        <w:tabs>
          <w:tab w:val="left" w:pos="8640"/>
        </w:tabs>
        <w:ind w:left="450"/>
        <w:jc w:val="both"/>
        <w:rPr>
          <w:bCs/>
          <w:sz w:val="20"/>
          <w:szCs w:val="20"/>
        </w:rPr>
      </w:pPr>
      <w:r>
        <w:rPr>
          <w:bCs/>
          <w:sz w:val="20"/>
          <w:szCs w:val="20"/>
        </w:rPr>
        <w:t xml:space="preserve">      </w:t>
      </w:r>
      <w:r w:rsidR="00DE29A3">
        <w:rPr>
          <w:bCs/>
          <w:sz w:val="20"/>
          <w:szCs w:val="20"/>
        </w:rPr>
        <w:t xml:space="preserve">Request </w:t>
      </w:r>
      <w:r w:rsidR="00570BBE">
        <w:rPr>
          <w:bCs/>
          <w:sz w:val="20"/>
          <w:szCs w:val="20"/>
        </w:rPr>
        <w:t xml:space="preserve">from </w:t>
      </w:r>
      <w:r w:rsidR="00570BBE" w:rsidRPr="00DE29A3">
        <w:rPr>
          <w:b/>
          <w:sz w:val="20"/>
          <w:szCs w:val="20"/>
        </w:rPr>
        <w:t>Shelby Ness, D.C</w:t>
      </w:r>
      <w:r w:rsidR="00570BBE">
        <w:rPr>
          <w:bCs/>
          <w:sz w:val="20"/>
          <w:szCs w:val="20"/>
        </w:rPr>
        <w:t xml:space="preserve">., </w:t>
      </w:r>
      <w:r w:rsidR="001C42CE">
        <w:rPr>
          <w:bCs/>
          <w:sz w:val="20"/>
          <w:szCs w:val="20"/>
        </w:rPr>
        <w:t>Haughton, LA</w:t>
      </w:r>
      <w:r w:rsidR="00570BBE">
        <w:rPr>
          <w:bCs/>
          <w:sz w:val="20"/>
          <w:szCs w:val="20"/>
        </w:rPr>
        <w:t xml:space="preserve">, </w:t>
      </w:r>
      <w:r w:rsidR="00DE29A3">
        <w:rPr>
          <w:bCs/>
          <w:sz w:val="20"/>
          <w:szCs w:val="20"/>
        </w:rPr>
        <w:t xml:space="preserve">licensure </w:t>
      </w:r>
      <w:r w:rsidR="001C42CE">
        <w:rPr>
          <w:bCs/>
          <w:sz w:val="20"/>
          <w:szCs w:val="20"/>
        </w:rPr>
        <w:t xml:space="preserve">applicant, </w:t>
      </w:r>
      <w:r w:rsidR="00DE29A3">
        <w:rPr>
          <w:bCs/>
          <w:sz w:val="20"/>
          <w:szCs w:val="20"/>
        </w:rPr>
        <w:t xml:space="preserve">t </w:t>
      </w:r>
      <w:r w:rsidR="00570BBE">
        <w:rPr>
          <w:bCs/>
          <w:sz w:val="20"/>
          <w:szCs w:val="20"/>
        </w:rPr>
        <w:t xml:space="preserve">to waive the </w:t>
      </w:r>
      <w:r w:rsidR="001C42CE">
        <w:rPr>
          <w:bCs/>
          <w:sz w:val="20"/>
          <w:szCs w:val="20"/>
        </w:rPr>
        <w:t>30-day</w:t>
      </w:r>
      <w:r w:rsidR="00570BBE">
        <w:rPr>
          <w:bCs/>
          <w:sz w:val="20"/>
          <w:szCs w:val="20"/>
        </w:rPr>
        <w:t xml:space="preserve"> statutory requirement for testing.  Ms. Oliver to inform Dr. Ness the matter is under consideration and possible a board policy will be issued on this matter</w:t>
      </w:r>
      <w:r w:rsidR="00DE29A3">
        <w:rPr>
          <w:bCs/>
          <w:sz w:val="20"/>
          <w:szCs w:val="20"/>
        </w:rPr>
        <w:t>, but no change to the statute at this time.</w:t>
      </w:r>
    </w:p>
    <w:p w14:paraId="39577F83" w14:textId="37A7BBFD" w:rsidR="001142FA" w:rsidRDefault="001142FA" w:rsidP="00D5199F">
      <w:pPr>
        <w:ind w:left="450" w:hanging="270"/>
        <w:rPr>
          <w:bCs/>
          <w:sz w:val="20"/>
          <w:szCs w:val="20"/>
        </w:rPr>
      </w:pPr>
      <w:r>
        <w:rPr>
          <w:bCs/>
          <w:sz w:val="20"/>
          <w:szCs w:val="20"/>
        </w:rPr>
        <w:t xml:space="preserve">          </w:t>
      </w:r>
    </w:p>
    <w:p w14:paraId="03F79CEB" w14:textId="164128EE" w:rsidR="001142FA" w:rsidRPr="005E68E5" w:rsidRDefault="001142FA" w:rsidP="005E68E5">
      <w:pPr>
        <w:pStyle w:val="ListParagraph"/>
        <w:numPr>
          <w:ilvl w:val="0"/>
          <w:numId w:val="32"/>
        </w:numPr>
        <w:ind w:left="540"/>
        <w:rPr>
          <w:b/>
          <w:sz w:val="20"/>
          <w:szCs w:val="20"/>
        </w:rPr>
      </w:pPr>
      <w:r w:rsidRPr="005E68E5">
        <w:rPr>
          <w:b/>
          <w:sz w:val="20"/>
          <w:szCs w:val="20"/>
        </w:rPr>
        <w:t xml:space="preserve">ADMINISTRATIVE OVERSIGHT:  </w:t>
      </w:r>
    </w:p>
    <w:p w14:paraId="003FAA1F" w14:textId="5CE28BC4" w:rsidR="001142FA" w:rsidRDefault="001142FA" w:rsidP="001142FA">
      <w:pPr>
        <w:rPr>
          <w:sz w:val="20"/>
          <w:szCs w:val="20"/>
        </w:rPr>
      </w:pPr>
      <w:r>
        <w:rPr>
          <w:b/>
          <w:sz w:val="20"/>
          <w:szCs w:val="20"/>
        </w:rPr>
        <w:t xml:space="preserve">       </w:t>
      </w:r>
      <w:r>
        <w:rPr>
          <w:sz w:val="20"/>
          <w:szCs w:val="20"/>
        </w:rPr>
        <w:t xml:space="preserve">Current leave records </w:t>
      </w:r>
      <w:r w:rsidRPr="00E90BA6">
        <w:rPr>
          <w:sz w:val="20"/>
          <w:szCs w:val="20"/>
        </w:rPr>
        <w:t xml:space="preserve">of </w:t>
      </w:r>
      <w:r w:rsidRPr="00E90BA6">
        <w:rPr>
          <w:b/>
          <w:sz w:val="20"/>
          <w:szCs w:val="20"/>
        </w:rPr>
        <w:t>Ms. Hebert-Schmidt</w:t>
      </w:r>
      <w:r w:rsidRPr="00E90BA6">
        <w:rPr>
          <w:sz w:val="20"/>
          <w:szCs w:val="20"/>
        </w:rPr>
        <w:t xml:space="preserve"> and </w:t>
      </w:r>
      <w:r w:rsidRPr="00E90BA6">
        <w:rPr>
          <w:b/>
          <w:sz w:val="20"/>
          <w:szCs w:val="20"/>
        </w:rPr>
        <w:t>Ms. Oliver</w:t>
      </w:r>
      <w:r>
        <w:rPr>
          <w:sz w:val="20"/>
          <w:szCs w:val="20"/>
        </w:rPr>
        <w:t xml:space="preserve"> since </w:t>
      </w:r>
      <w:r w:rsidR="005E2267">
        <w:rPr>
          <w:sz w:val="20"/>
          <w:szCs w:val="20"/>
        </w:rPr>
        <w:t xml:space="preserve">the </w:t>
      </w:r>
      <w:r w:rsidR="00DE29A3">
        <w:rPr>
          <w:sz w:val="20"/>
          <w:szCs w:val="20"/>
        </w:rPr>
        <w:t>July</w:t>
      </w:r>
      <w:r w:rsidR="00FF4DDB">
        <w:rPr>
          <w:sz w:val="20"/>
          <w:szCs w:val="20"/>
        </w:rPr>
        <w:t xml:space="preserve"> board</w:t>
      </w:r>
      <w:r>
        <w:rPr>
          <w:sz w:val="20"/>
          <w:szCs w:val="20"/>
        </w:rPr>
        <w:t xml:space="preserve"> meeting were reviewed and approved by </w:t>
      </w:r>
      <w:r w:rsidRPr="00E90BA6">
        <w:rPr>
          <w:sz w:val="20"/>
          <w:szCs w:val="20"/>
        </w:rPr>
        <w:t xml:space="preserve">Dr. </w:t>
      </w:r>
      <w:r w:rsidR="00DE29A3">
        <w:rPr>
          <w:sz w:val="20"/>
          <w:szCs w:val="20"/>
        </w:rPr>
        <w:t>Traxler</w:t>
      </w:r>
      <w:r w:rsidRPr="00E90BA6">
        <w:rPr>
          <w:b/>
          <w:sz w:val="20"/>
          <w:szCs w:val="20"/>
        </w:rPr>
        <w:t xml:space="preserve">, </w:t>
      </w:r>
      <w:r>
        <w:rPr>
          <w:bCs/>
          <w:sz w:val="20"/>
          <w:szCs w:val="20"/>
        </w:rPr>
        <w:t xml:space="preserve">and </w:t>
      </w:r>
      <w:r w:rsidRPr="00E90BA6">
        <w:rPr>
          <w:sz w:val="20"/>
          <w:szCs w:val="20"/>
        </w:rPr>
        <w:t xml:space="preserve">the full Board present reviewed and approved the leave records of both employees as well as payroll info.   </w:t>
      </w:r>
      <w:r>
        <w:rPr>
          <w:sz w:val="20"/>
          <w:szCs w:val="20"/>
        </w:rPr>
        <w:t xml:space="preserve">Dr. </w:t>
      </w:r>
      <w:r w:rsidR="00DE29A3">
        <w:rPr>
          <w:sz w:val="20"/>
          <w:szCs w:val="20"/>
        </w:rPr>
        <w:t>Traxler</w:t>
      </w:r>
      <w:r>
        <w:rPr>
          <w:sz w:val="20"/>
          <w:szCs w:val="20"/>
        </w:rPr>
        <w:t xml:space="preserve"> notes all paperwork and leave records are in order and documented.</w:t>
      </w:r>
      <w:r w:rsidR="00A22C8B">
        <w:rPr>
          <w:sz w:val="20"/>
          <w:szCs w:val="20"/>
        </w:rPr>
        <w:t xml:space="preserve">  </w:t>
      </w:r>
      <w:r w:rsidR="00111D61">
        <w:rPr>
          <w:sz w:val="20"/>
          <w:szCs w:val="20"/>
        </w:rPr>
        <w:t xml:space="preserve">Motion made by Dr. </w:t>
      </w:r>
      <w:r w:rsidR="00DE29A3">
        <w:rPr>
          <w:sz w:val="20"/>
          <w:szCs w:val="20"/>
        </w:rPr>
        <w:t>Traxler</w:t>
      </w:r>
      <w:r w:rsidR="00111D61">
        <w:rPr>
          <w:sz w:val="20"/>
          <w:szCs w:val="20"/>
        </w:rPr>
        <w:t xml:space="preserve">, seconded by Dr. </w:t>
      </w:r>
      <w:r w:rsidR="005E2267">
        <w:rPr>
          <w:sz w:val="20"/>
          <w:szCs w:val="20"/>
        </w:rPr>
        <w:t>Cavanaugh</w:t>
      </w:r>
      <w:r w:rsidR="00111D61">
        <w:rPr>
          <w:sz w:val="20"/>
          <w:szCs w:val="20"/>
        </w:rPr>
        <w:t>, to accept the records as presented.  With no objections, motion carries unanimously.</w:t>
      </w:r>
    </w:p>
    <w:p w14:paraId="4A142CE7" w14:textId="030B6F31" w:rsidR="005E2267" w:rsidRDefault="005E2267" w:rsidP="001142FA">
      <w:pPr>
        <w:rPr>
          <w:sz w:val="20"/>
          <w:szCs w:val="20"/>
        </w:rPr>
      </w:pPr>
    </w:p>
    <w:p w14:paraId="424DC922" w14:textId="77777777" w:rsidR="00E96825" w:rsidRDefault="00E96825">
      <w:pPr>
        <w:rPr>
          <w:b/>
          <w:sz w:val="20"/>
          <w:szCs w:val="20"/>
        </w:rPr>
      </w:pPr>
      <w:r>
        <w:rPr>
          <w:b/>
          <w:sz w:val="20"/>
          <w:szCs w:val="20"/>
        </w:rPr>
        <w:br w:type="page"/>
      </w:r>
    </w:p>
    <w:p w14:paraId="33EA130B" w14:textId="1F1FC1D5" w:rsidR="00E96825" w:rsidRPr="002A0664" w:rsidRDefault="00E96825" w:rsidP="00E96825">
      <w:pPr>
        <w:rPr>
          <w:b/>
          <w:sz w:val="20"/>
          <w:szCs w:val="20"/>
        </w:rPr>
      </w:pPr>
      <w:r w:rsidRPr="002A0664">
        <w:rPr>
          <w:b/>
          <w:sz w:val="20"/>
          <w:szCs w:val="20"/>
        </w:rPr>
        <w:lastRenderedPageBreak/>
        <w:t xml:space="preserve">MINUTES – </w:t>
      </w:r>
      <w:r w:rsidR="00DE29A3">
        <w:rPr>
          <w:b/>
          <w:sz w:val="20"/>
          <w:szCs w:val="20"/>
        </w:rPr>
        <w:t>10/20/2022</w:t>
      </w:r>
      <w:r w:rsidRPr="002A0664">
        <w:rPr>
          <w:b/>
          <w:sz w:val="20"/>
          <w:szCs w:val="20"/>
        </w:rPr>
        <w:tab/>
      </w:r>
      <w:r w:rsidRPr="002A0664">
        <w:rPr>
          <w:b/>
          <w:sz w:val="20"/>
          <w:szCs w:val="20"/>
        </w:rPr>
        <w:tab/>
      </w:r>
    </w:p>
    <w:p w14:paraId="35E95275" w14:textId="572D504B" w:rsidR="00E96825" w:rsidRPr="002A0664" w:rsidRDefault="00E96825" w:rsidP="00E96825">
      <w:pPr>
        <w:tabs>
          <w:tab w:val="left" w:pos="-540"/>
          <w:tab w:val="left" w:pos="8640"/>
        </w:tabs>
        <w:jc w:val="both"/>
        <w:rPr>
          <w:b/>
          <w:sz w:val="20"/>
          <w:szCs w:val="20"/>
        </w:rPr>
      </w:pPr>
      <w:r w:rsidRPr="002A0664">
        <w:rPr>
          <w:b/>
          <w:sz w:val="20"/>
          <w:szCs w:val="20"/>
        </w:rPr>
        <w:t xml:space="preserve">PAGE </w:t>
      </w:r>
      <w:r w:rsidR="00D63BDE">
        <w:rPr>
          <w:b/>
          <w:sz w:val="20"/>
          <w:szCs w:val="20"/>
        </w:rPr>
        <w:t>3</w:t>
      </w:r>
    </w:p>
    <w:p w14:paraId="37DBC6A3" w14:textId="77777777" w:rsidR="00E96825" w:rsidRDefault="00E96825" w:rsidP="001142FA">
      <w:pPr>
        <w:rPr>
          <w:sz w:val="20"/>
          <w:szCs w:val="20"/>
        </w:rPr>
      </w:pPr>
    </w:p>
    <w:p w14:paraId="77038706" w14:textId="77777777" w:rsidR="00111D61" w:rsidRDefault="00111D61" w:rsidP="001142FA">
      <w:pPr>
        <w:rPr>
          <w:sz w:val="20"/>
          <w:szCs w:val="20"/>
        </w:rPr>
      </w:pPr>
    </w:p>
    <w:p w14:paraId="5A2EE3D0" w14:textId="3A6A1899" w:rsidR="001142FA" w:rsidRPr="00390CE8" w:rsidRDefault="001142FA" w:rsidP="001142FA">
      <w:pPr>
        <w:pStyle w:val="ListParagraph"/>
        <w:numPr>
          <w:ilvl w:val="0"/>
          <w:numId w:val="9"/>
        </w:numPr>
        <w:tabs>
          <w:tab w:val="clear" w:pos="1440"/>
        </w:tabs>
        <w:ind w:left="540"/>
        <w:jc w:val="both"/>
        <w:rPr>
          <w:bCs/>
          <w:sz w:val="18"/>
          <w:szCs w:val="18"/>
        </w:rPr>
      </w:pPr>
      <w:r w:rsidRPr="00390CE8">
        <w:rPr>
          <w:b/>
          <w:sz w:val="20"/>
          <w:szCs w:val="20"/>
        </w:rPr>
        <w:t xml:space="preserve">OFFICE PERFORMANCE INDICATOR REPORT: </w:t>
      </w:r>
      <w:r w:rsidRPr="00390CE8">
        <w:rPr>
          <w:bCs/>
          <w:sz w:val="18"/>
          <w:szCs w:val="18"/>
        </w:rPr>
        <w:t xml:space="preserve">Office activity/work product </w:t>
      </w:r>
      <w:r w:rsidR="00A95B4A">
        <w:rPr>
          <w:bCs/>
          <w:sz w:val="18"/>
          <w:szCs w:val="18"/>
        </w:rPr>
        <w:t>07/13/2022 – 10/14/2022</w:t>
      </w:r>
      <w:r w:rsidRPr="00390CE8">
        <w:rPr>
          <w:bCs/>
          <w:sz w:val="18"/>
          <w:szCs w:val="18"/>
        </w:rPr>
        <w:t xml:space="preserve">: </w:t>
      </w:r>
    </w:p>
    <w:p w14:paraId="53E675BB" w14:textId="5B000801"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Phone calls received:  </w:t>
      </w:r>
      <w:r w:rsidR="00DE29A3">
        <w:rPr>
          <w:bCs/>
          <w:sz w:val="18"/>
          <w:szCs w:val="18"/>
        </w:rPr>
        <w:t>463</w:t>
      </w:r>
    </w:p>
    <w:p w14:paraId="4B3F7899" w14:textId="08D74656"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Licensure Application packets requested &amp; mailed:  </w:t>
      </w:r>
      <w:r w:rsidR="00DE29A3">
        <w:rPr>
          <w:bCs/>
          <w:sz w:val="18"/>
          <w:szCs w:val="18"/>
        </w:rPr>
        <w:t>11</w:t>
      </w:r>
      <w:r w:rsidR="00B86C59">
        <w:rPr>
          <w:bCs/>
          <w:sz w:val="18"/>
          <w:szCs w:val="18"/>
        </w:rPr>
        <w:t xml:space="preserve"> </w:t>
      </w:r>
    </w:p>
    <w:p w14:paraId="5D027479" w14:textId="7CC03714"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New Licenses Issued: </w:t>
      </w:r>
      <w:r w:rsidR="003C5D1D">
        <w:rPr>
          <w:bCs/>
          <w:sz w:val="18"/>
          <w:szCs w:val="18"/>
        </w:rPr>
        <w:t>8</w:t>
      </w:r>
    </w:p>
    <w:p w14:paraId="423B3F91" w14:textId="46EF4B6A"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Complaints Filed &amp; Opened:  </w:t>
      </w:r>
      <w:r w:rsidR="00DE29A3">
        <w:rPr>
          <w:bCs/>
          <w:sz w:val="18"/>
          <w:szCs w:val="18"/>
        </w:rPr>
        <w:t>40</w:t>
      </w:r>
    </w:p>
    <w:p w14:paraId="76026FF2" w14:textId="78F90819"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Complaints closed:  </w:t>
      </w:r>
      <w:r w:rsidR="00DE29A3">
        <w:rPr>
          <w:bCs/>
          <w:sz w:val="18"/>
          <w:szCs w:val="18"/>
        </w:rPr>
        <w:t>19</w:t>
      </w:r>
      <w:r w:rsidRPr="0009467D">
        <w:rPr>
          <w:bCs/>
          <w:sz w:val="18"/>
          <w:szCs w:val="18"/>
        </w:rPr>
        <w:t xml:space="preserve">  </w:t>
      </w:r>
    </w:p>
    <w:p w14:paraId="568D81B0" w14:textId="166C87FA"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DC license renewals </w:t>
      </w:r>
      <w:r w:rsidR="004450C8" w:rsidRPr="0009467D">
        <w:rPr>
          <w:bCs/>
          <w:sz w:val="18"/>
          <w:szCs w:val="18"/>
        </w:rPr>
        <w:t>received</w:t>
      </w:r>
      <w:r w:rsidR="005671F4">
        <w:rPr>
          <w:bCs/>
          <w:sz w:val="18"/>
          <w:szCs w:val="18"/>
        </w:rPr>
        <w:t xml:space="preserve"> </w:t>
      </w:r>
      <w:r w:rsidRPr="0009467D">
        <w:rPr>
          <w:bCs/>
          <w:sz w:val="18"/>
          <w:szCs w:val="18"/>
        </w:rPr>
        <w:t xml:space="preserve">ed &amp; processed: </w:t>
      </w:r>
      <w:r w:rsidR="00DE29A3">
        <w:rPr>
          <w:bCs/>
          <w:sz w:val="18"/>
          <w:szCs w:val="18"/>
        </w:rPr>
        <w:t>176</w:t>
      </w:r>
      <w:r w:rsidRPr="0009467D">
        <w:rPr>
          <w:bCs/>
          <w:sz w:val="18"/>
          <w:szCs w:val="18"/>
        </w:rPr>
        <w:t xml:space="preserve"> </w:t>
      </w:r>
    </w:p>
    <w:p w14:paraId="0DB510A3" w14:textId="3BA923F9"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DC license renewals returned as “incomplete” or “missing CE”: </w:t>
      </w:r>
      <w:r w:rsidR="00DE29A3">
        <w:rPr>
          <w:bCs/>
          <w:sz w:val="18"/>
          <w:szCs w:val="18"/>
        </w:rPr>
        <w:t>14</w:t>
      </w:r>
    </w:p>
    <w:p w14:paraId="764BEC91" w14:textId="438702E4"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Delinquent license renewal fees paid:  </w:t>
      </w:r>
      <w:r w:rsidR="00DE29A3">
        <w:rPr>
          <w:bCs/>
          <w:sz w:val="18"/>
          <w:szCs w:val="18"/>
        </w:rPr>
        <w:t>1</w:t>
      </w:r>
    </w:p>
    <w:p w14:paraId="6D667631" w14:textId="3C5D4049" w:rsidR="00961C46" w:rsidRDefault="001142FA" w:rsidP="00336C34">
      <w:pPr>
        <w:pStyle w:val="ListParagraph"/>
        <w:numPr>
          <w:ilvl w:val="0"/>
          <w:numId w:val="31"/>
        </w:numPr>
        <w:tabs>
          <w:tab w:val="left" w:pos="8640"/>
        </w:tabs>
        <w:ind w:left="990"/>
        <w:jc w:val="both"/>
        <w:rPr>
          <w:bCs/>
          <w:sz w:val="18"/>
          <w:szCs w:val="18"/>
        </w:rPr>
      </w:pPr>
      <w:r w:rsidRPr="00320C87">
        <w:rPr>
          <w:bCs/>
          <w:sz w:val="18"/>
          <w:szCs w:val="18"/>
        </w:rPr>
        <w:t xml:space="preserve">License verifications processed:  </w:t>
      </w:r>
      <w:r w:rsidR="00DE29A3">
        <w:rPr>
          <w:bCs/>
          <w:sz w:val="18"/>
          <w:szCs w:val="18"/>
        </w:rPr>
        <w:t>68</w:t>
      </w:r>
      <w:r w:rsidR="00672C6E">
        <w:rPr>
          <w:bCs/>
          <w:sz w:val="18"/>
          <w:szCs w:val="18"/>
        </w:rPr>
        <w:t xml:space="preserve">  </w:t>
      </w:r>
    </w:p>
    <w:p w14:paraId="66D0D4F0" w14:textId="4D484C72" w:rsidR="002B57D8" w:rsidRDefault="002B57D8" w:rsidP="00336C34">
      <w:pPr>
        <w:pStyle w:val="ListParagraph"/>
        <w:numPr>
          <w:ilvl w:val="0"/>
          <w:numId w:val="31"/>
        </w:numPr>
        <w:tabs>
          <w:tab w:val="left" w:pos="8640"/>
        </w:tabs>
        <w:ind w:left="990"/>
        <w:jc w:val="both"/>
        <w:rPr>
          <w:bCs/>
          <w:sz w:val="18"/>
          <w:szCs w:val="18"/>
        </w:rPr>
      </w:pPr>
      <w:r>
        <w:rPr>
          <w:bCs/>
          <w:sz w:val="18"/>
          <w:szCs w:val="18"/>
        </w:rPr>
        <w:t xml:space="preserve">License </w:t>
      </w:r>
      <w:r w:rsidR="00D63BDE">
        <w:rPr>
          <w:bCs/>
          <w:sz w:val="18"/>
          <w:szCs w:val="18"/>
        </w:rPr>
        <w:t>verification</w:t>
      </w:r>
      <w:r>
        <w:rPr>
          <w:bCs/>
          <w:sz w:val="18"/>
          <w:szCs w:val="18"/>
        </w:rPr>
        <w:t xml:space="preserve"> </w:t>
      </w:r>
      <w:r w:rsidR="00D63BDE">
        <w:rPr>
          <w:bCs/>
          <w:sz w:val="18"/>
          <w:szCs w:val="18"/>
        </w:rPr>
        <w:t>ordered</w:t>
      </w:r>
      <w:r>
        <w:rPr>
          <w:bCs/>
          <w:sz w:val="18"/>
          <w:szCs w:val="18"/>
        </w:rPr>
        <w:t xml:space="preserve"> online:  </w:t>
      </w:r>
      <w:r w:rsidR="00DE29A3">
        <w:rPr>
          <w:bCs/>
          <w:sz w:val="18"/>
          <w:szCs w:val="18"/>
        </w:rPr>
        <w:t>75</w:t>
      </w:r>
      <w:r>
        <w:rPr>
          <w:bCs/>
          <w:sz w:val="18"/>
          <w:szCs w:val="18"/>
        </w:rPr>
        <w:t xml:space="preserve">  </w:t>
      </w:r>
    </w:p>
    <w:p w14:paraId="201574F0" w14:textId="4B898DB2" w:rsidR="001142FA" w:rsidRPr="00320C87" w:rsidRDefault="00961C46" w:rsidP="00336C34">
      <w:pPr>
        <w:pStyle w:val="ListParagraph"/>
        <w:numPr>
          <w:ilvl w:val="0"/>
          <w:numId w:val="31"/>
        </w:numPr>
        <w:tabs>
          <w:tab w:val="left" w:pos="8640"/>
        </w:tabs>
        <w:ind w:left="990"/>
        <w:jc w:val="both"/>
        <w:rPr>
          <w:bCs/>
          <w:sz w:val="18"/>
          <w:szCs w:val="18"/>
        </w:rPr>
      </w:pPr>
      <w:r>
        <w:rPr>
          <w:bCs/>
          <w:sz w:val="18"/>
          <w:szCs w:val="18"/>
        </w:rPr>
        <w:t>N</w:t>
      </w:r>
      <w:r w:rsidR="001142FA" w:rsidRPr="00320C87">
        <w:rPr>
          <w:bCs/>
          <w:sz w:val="18"/>
          <w:szCs w:val="18"/>
        </w:rPr>
        <w:t xml:space="preserve">ew X-ray certificates issued: </w:t>
      </w:r>
      <w:r w:rsidR="00DE29A3">
        <w:rPr>
          <w:bCs/>
          <w:sz w:val="18"/>
          <w:szCs w:val="18"/>
        </w:rPr>
        <w:t>11</w:t>
      </w:r>
      <w:r w:rsidR="00672C6E">
        <w:rPr>
          <w:bCs/>
          <w:sz w:val="18"/>
          <w:szCs w:val="18"/>
        </w:rPr>
        <w:t xml:space="preserve">  </w:t>
      </w:r>
    </w:p>
    <w:p w14:paraId="7233DBC6" w14:textId="64184683"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X-ray certs renewed:  </w:t>
      </w:r>
      <w:r w:rsidR="00DE29A3">
        <w:rPr>
          <w:bCs/>
          <w:sz w:val="18"/>
          <w:szCs w:val="18"/>
        </w:rPr>
        <w:t>59</w:t>
      </w:r>
      <w:r w:rsidR="002B57D8">
        <w:rPr>
          <w:bCs/>
          <w:sz w:val="18"/>
          <w:szCs w:val="18"/>
        </w:rPr>
        <w:t xml:space="preserve">  </w:t>
      </w:r>
      <w:r>
        <w:rPr>
          <w:bCs/>
          <w:sz w:val="18"/>
          <w:szCs w:val="18"/>
        </w:rPr>
        <w:t xml:space="preserve">  </w:t>
      </w:r>
    </w:p>
    <w:p w14:paraId="4A832ACC" w14:textId="5E46C5BC"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Public records requests:  </w:t>
      </w:r>
      <w:r w:rsidR="0095743A">
        <w:rPr>
          <w:bCs/>
          <w:sz w:val="18"/>
          <w:szCs w:val="18"/>
        </w:rPr>
        <w:t>-0-</w:t>
      </w:r>
    </w:p>
    <w:p w14:paraId="250DB54B" w14:textId="08A62792"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Subpoenas received:  </w:t>
      </w:r>
      <w:r w:rsidR="00DE29A3">
        <w:rPr>
          <w:bCs/>
          <w:sz w:val="18"/>
          <w:szCs w:val="18"/>
        </w:rPr>
        <w:t>1</w:t>
      </w:r>
    </w:p>
    <w:p w14:paraId="19F0C847" w14:textId="6226BC91"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Seminars reviewed:  </w:t>
      </w:r>
      <w:r w:rsidR="00DE29A3">
        <w:rPr>
          <w:bCs/>
          <w:sz w:val="18"/>
          <w:szCs w:val="18"/>
        </w:rPr>
        <w:t>28</w:t>
      </w:r>
      <w:r w:rsidRPr="0009467D">
        <w:rPr>
          <w:bCs/>
          <w:sz w:val="18"/>
          <w:szCs w:val="18"/>
        </w:rPr>
        <w:t xml:space="preserve">  </w:t>
      </w:r>
    </w:p>
    <w:p w14:paraId="454010F4" w14:textId="6A425FB7"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CE locate requests received:  </w:t>
      </w:r>
      <w:r w:rsidR="00DE29A3">
        <w:rPr>
          <w:bCs/>
          <w:sz w:val="18"/>
          <w:szCs w:val="18"/>
        </w:rPr>
        <w:t>34</w:t>
      </w:r>
    </w:p>
    <w:p w14:paraId="45D72D38" w14:textId="1A2E4263"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List requests received and processed</w:t>
      </w:r>
      <w:r w:rsidR="00672C6E">
        <w:rPr>
          <w:bCs/>
          <w:sz w:val="18"/>
          <w:szCs w:val="18"/>
        </w:rPr>
        <w:t xml:space="preserve">: </w:t>
      </w:r>
      <w:r w:rsidR="0095743A">
        <w:rPr>
          <w:bCs/>
          <w:sz w:val="18"/>
          <w:szCs w:val="18"/>
        </w:rPr>
        <w:t xml:space="preserve">  </w:t>
      </w:r>
      <w:r w:rsidR="00DE29A3">
        <w:rPr>
          <w:bCs/>
          <w:sz w:val="18"/>
          <w:szCs w:val="18"/>
        </w:rPr>
        <w:t>10</w:t>
      </w:r>
    </w:p>
    <w:p w14:paraId="6AEE893E" w14:textId="01C78674"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National licensee alerts received and logged:  </w:t>
      </w:r>
      <w:r w:rsidR="00DE29A3">
        <w:rPr>
          <w:bCs/>
          <w:sz w:val="18"/>
          <w:szCs w:val="18"/>
        </w:rPr>
        <w:t>5</w:t>
      </w:r>
    </w:p>
    <w:p w14:paraId="5C140FCD" w14:textId="574C6210"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Peer Review Requests:  </w:t>
      </w:r>
      <w:r w:rsidR="0095743A">
        <w:rPr>
          <w:bCs/>
          <w:sz w:val="18"/>
          <w:szCs w:val="18"/>
        </w:rPr>
        <w:t>-0-</w:t>
      </w:r>
    </w:p>
    <w:p w14:paraId="08AF041E" w14:textId="7B48253B"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Dry Needling certificates issued: </w:t>
      </w:r>
      <w:r w:rsidR="00672C6E">
        <w:rPr>
          <w:bCs/>
          <w:sz w:val="18"/>
          <w:szCs w:val="18"/>
        </w:rPr>
        <w:t>-0-</w:t>
      </w:r>
      <w:r w:rsidRPr="0009467D">
        <w:rPr>
          <w:bCs/>
          <w:sz w:val="18"/>
          <w:szCs w:val="18"/>
        </w:rPr>
        <w:t xml:space="preserve">   </w:t>
      </w:r>
    </w:p>
    <w:p w14:paraId="3D3DA1CE" w14:textId="1A2251F0" w:rsidR="001142FA"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Duplicate Licenses Issued:  </w:t>
      </w:r>
      <w:r w:rsidR="00DE29A3">
        <w:rPr>
          <w:bCs/>
          <w:sz w:val="18"/>
          <w:szCs w:val="18"/>
        </w:rPr>
        <w:t>5</w:t>
      </w:r>
    </w:p>
    <w:p w14:paraId="56B9D50E" w14:textId="04017CEF" w:rsidR="000616EB" w:rsidRPr="0009467D" w:rsidRDefault="000616EB" w:rsidP="001142FA">
      <w:pPr>
        <w:pStyle w:val="ListParagraph"/>
        <w:numPr>
          <w:ilvl w:val="0"/>
          <w:numId w:val="31"/>
        </w:numPr>
        <w:tabs>
          <w:tab w:val="left" w:pos="8640"/>
        </w:tabs>
        <w:ind w:left="990"/>
        <w:jc w:val="both"/>
        <w:rPr>
          <w:bCs/>
          <w:sz w:val="18"/>
          <w:szCs w:val="18"/>
        </w:rPr>
      </w:pPr>
      <w:r>
        <w:rPr>
          <w:bCs/>
          <w:sz w:val="18"/>
          <w:szCs w:val="18"/>
        </w:rPr>
        <w:t xml:space="preserve">Duplicate Xray Certificates Issued:  </w:t>
      </w:r>
      <w:r w:rsidR="00DE29A3">
        <w:rPr>
          <w:bCs/>
          <w:sz w:val="18"/>
          <w:szCs w:val="18"/>
        </w:rPr>
        <w:t>3</w:t>
      </w:r>
    </w:p>
    <w:p w14:paraId="29E9D2EC" w14:textId="339D247A"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License Renewal Cards Purchased:  </w:t>
      </w:r>
      <w:r w:rsidR="00DE29A3">
        <w:rPr>
          <w:bCs/>
          <w:sz w:val="18"/>
          <w:szCs w:val="18"/>
        </w:rPr>
        <w:t>27</w:t>
      </w:r>
    </w:p>
    <w:p w14:paraId="0A4D5F1C" w14:textId="5B7E2038"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Seminars posted to webpage:  </w:t>
      </w:r>
      <w:r w:rsidR="001918DC">
        <w:rPr>
          <w:bCs/>
          <w:sz w:val="18"/>
          <w:szCs w:val="18"/>
        </w:rPr>
        <w:t>NA</w:t>
      </w:r>
    </w:p>
    <w:p w14:paraId="785B6FB5" w14:textId="67B849F2" w:rsidR="0095743A"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Blue Books purchased: </w:t>
      </w:r>
      <w:r w:rsidR="001918DC">
        <w:rPr>
          <w:bCs/>
          <w:sz w:val="18"/>
          <w:szCs w:val="18"/>
        </w:rPr>
        <w:t>1</w:t>
      </w:r>
    </w:p>
    <w:p w14:paraId="23F9BDBB" w14:textId="2A6A1CEE" w:rsidR="001918DC" w:rsidRDefault="001918DC" w:rsidP="001142FA">
      <w:pPr>
        <w:pStyle w:val="ListParagraph"/>
        <w:numPr>
          <w:ilvl w:val="0"/>
          <w:numId w:val="31"/>
        </w:numPr>
        <w:tabs>
          <w:tab w:val="left" w:pos="8640"/>
        </w:tabs>
        <w:ind w:left="990"/>
        <w:jc w:val="both"/>
        <w:rPr>
          <w:bCs/>
          <w:sz w:val="18"/>
          <w:szCs w:val="18"/>
        </w:rPr>
      </w:pPr>
      <w:r>
        <w:rPr>
          <w:bCs/>
          <w:sz w:val="18"/>
          <w:szCs w:val="18"/>
        </w:rPr>
        <w:t>Minutes Subscriptions:  1</w:t>
      </w:r>
    </w:p>
    <w:p w14:paraId="5652F54C" w14:textId="323EC5D8" w:rsidR="0095743A" w:rsidRDefault="0095743A" w:rsidP="001142FA">
      <w:pPr>
        <w:pStyle w:val="ListParagraph"/>
        <w:numPr>
          <w:ilvl w:val="0"/>
          <w:numId w:val="31"/>
        </w:numPr>
        <w:tabs>
          <w:tab w:val="left" w:pos="8640"/>
        </w:tabs>
        <w:ind w:left="990"/>
        <w:jc w:val="both"/>
        <w:rPr>
          <w:bCs/>
          <w:sz w:val="18"/>
          <w:szCs w:val="18"/>
        </w:rPr>
      </w:pPr>
      <w:r>
        <w:rPr>
          <w:bCs/>
          <w:sz w:val="18"/>
          <w:szCs w:val="18"/>
        </w:rPr>
        <w:t>“Travel to Treat” temporary licenses:</w:t>
      </w:r>
      <w:r w:rsidR="00961C46">
        <w:rPr>
          <w:bCs/>
          <w:sz w:val="18"/>
          <w:szCs w:val="18"/>
        </w:rPr>
        <w:t xml:space="preserve"> </w:t>
      </w:r>
      <w:r w:rsidR="001918DC">
        <w:rPr>
          <w:bCs/>
          <w:sz w:val="18"/>
          <w:szCs w:val="18"/>
        </w:rPr>
        <w:t>1</w:t>
      </w:r>
    </w:p>
    <w:p w14:paraId="734AF734" w14:textId="7652D937" w:rsidR="00D361A3" w:rsidRDefault="0095743A" w:rsidP="001142FA">
      <w:pPr>
        <w:pStyle w:val="ListParagraph"/>
        <w:numPr>
          <w:ilvl w:val="0"/>
          <w:numId w:val="31"/>
        </w:numPr>
        <w:tabs>
          <w:tab w:val="left" w:pos="8640"/>
        </w:tabs>
        <w:ind w:left="990"/>
        <w:jc w:val="both"/>
        <w:rPr>
          <w:bCs/>
          <w:sz w:val="18"/>
          <w:szCs w:val="18"/>
        </w:rPr>
      </w:pPr>
      <w:r>
        <w:rPr>
          <w:bCs/>
          <w:sz w:val="18"/>
          <w:szCs w:val="18"/>
        </w:rPr>
        <w:t xml:space="preserve"># </w:t>
      </w:r>
      <w:proofErr w:type="gramStart"/>
      <w:r>
        <w:rPr>
          <w:bCs/>
          <w:sz w:val="18"/>
          <w:szCs w:val="18"/>
        </w:rPr>
        <w:t>of</w:t>
      </w:r>
      <w:proofErr w:type="gramEnd"/>
      <w:r>
        <w:rPr>
          <w:bCs/>
          <w:sz w:val="18"/>
          <w:szCs w:val="18"/>
        </w:rPr>
        <w:t xml:space="preserve"> Emails Received:  </w:t>
      </w:r>
      <w:r w:rsidR="001918DC">
        <w:rPr>
          <w:bCs/>
          <w:sz w:val="18"/>
          <w:szCs w:val="18"/>
        </w:rPr>
        <w:t>858</w:t>
      </w:r>
    </w:p>
    <w:p w14:paraId="2F6A134B" w14:textId="651E0D1F" w:rsidR="00D361A3" w:rsidRDefault="00D361A3">
      <w:pPr>
        <w:rPr>
          <w:bCs/>
          <w:sz w:val="18"/>
          <w:szCs w:val="18"/>
        </w:rPr>
      </w:pPr>
    </w:p>
    <w:p w14:paraId="55467D11" w14:textId="1DFA8918" w:rsidR="001142FA" w:rsidRDefault="001142FA" w:rsidP="00D361A3">
      <w:pPr>
        <w:pStyle w:val="ListParagraph"/>
        <w:tabs>
          <w:tab w:val="left" w:pos="8640"/>
        </w:tabs>
        <w:ind w:left="990"/>
        <w:jc w:val="both"/>
        <w:rPr>
          <w:bCs/>
          <w:sz w:val="18"/>
          <w:szCs w:val="18"/>
        </w:rPr>
      </w:pPr>
      <w:r w:rsidRPr="0009467D">
        <w:rPr>
          <w:bCs/>
          <w:sz w:val="18"/>
          <w:szCs w:val="18"/>
        </w:rPr>
        <w:t xml:space="preserve">  </w:t>
      </w:r>
    </w:p>
    <w:p w14:paraId="4BD8A7C0" w14:textId="77777777" w:rsidR="009A61E7" w:rsidRDefault="009A61E7" w:rsidP="009A61E7">
      <w:pPr>
        <w:rPr>
          <w:b/>
          <w:bCs/>
          <w:sz w:val="20"/>
          <w:szCs w:val="20"/>
        </w:rPr>
      </w:pPr>
    </w:p>
    <w:p w14:paraId="4A75DDB6" w14:textId="77777777" w:rsidR="009A61E7" w:rsidRDefault="009A61E7" w:rsidP="009A61E7">
      <w:pPr>
        <w:tabs>
          <w:tab w:val="left" w:pos="-540"/>
          <w:tab w:val="left" w:pos="8640"/>
        </w:tabs>
        <w:jc w:val="both"/>
        <w:rPr>
          <w:b/>
          <w:sz w:val="22"/>
          <w:szCs w:val="22"/>
        </w:rPr>
      </w:pPr>
    </w:p>
    <w:p w14:paraId="32B44771" w14:textId="64304CFA" w:rsidR="00924834" w:rsidRPr="009A61E7" w:rsidRDefault="00A57033" w:rsidP="00A57033">
      <w:pPr>
        <w:pStyle w:val="ListParagraph"/>
        <w:numPr>
          <w:ilvl w:val="0"/>
          <w:numId w:val="9"/>
        </w:numPr>
        <w:tabs>
          <w:tab w:val="clear" w:pos="1440"/>
        </w:tabs>
        <w:ind w:left="540" w:hanging="450"/>
        <w:jc w:val="both"/>
        <w:rPr>
          <w:bCs/>
          <w:sz w:val="20"/>
          <w:szCs w:val="20"/>
        </w:rPr>
      </w:pPr>
      <w:r>
        <w:rPr>
          <w:b/>
          <w:bCs/>
          <w:sz w:val="20"/>
          <w:szCs w:val="20"/>
        </w:rPr>
        <w:t xml:space="preserve">     </w:t>
      </w:r>
      <w:r w:rsidR="00924834" w:rsidRPr="009A61E7">
        <w:rPr>
          <w:b/>
          <w:bCs/>
          <w:sz w:val="20"/>
          <w:szCs w:val="20"/>
        </w:rPr>
        <w:t>GENERAL CORRESPONDENCE</w:t>
      </w:r>
      <w:r w:rsidR="00924834" w:rsidRPr="009A61E7">
        <w:rPr>
          <w:bCs/>
          <w:sz w:val="20"/>
          <w:szCs w:val="20"/>
        </w:rPr>
        <w:t xml:space="preserve">: </w:t>
      </w:r>
    </w:p>
    <w:p w14:paraId="26A62420" w14:textId="77777777" w:rsidR="0028521F" w:rsidRDefault="00F01D4A" w:rsidP="00924834">
      <w:pPr>
        <w:pStyle w:val="ListParagraph"/>
        <w:ind w:left="0"/>
        <w:jc w:val="both"/>
        <w:rPr>
          <w:bCs/>
          <w:sz w:val="20"/>
          <w:szCs w:val="20"/>
        </w:rPr>
      </w:pPr>
      <w:r>
        <w:rPr>
          <w:bCs/>
          <w:sz w:val="20"/>
          <w:szCs w:val="20"/>
        </w:rPr>
        <w:t xml:space="preserve">                </w:t>
      </w:r>
      <w:r w:rsidR="0028521F">
        <w:rPr>
          <w:bCs/>
          <w:sz w:val="20"/>
          <w:szCs w:val="20"/>
        </w:rPr>
        <w:t xml:space="preserve">Request from CE Broker to allow demonstration of the product.  </w:t>
      </w:r>
      <w:proofErr w:type="gramStart"/>
      <w:r w:rsidR="0028521F">
        <w:rPr>
          <w:bCs/>
          <w:sz w:val="20"/>
          <w:szCs w:val="20"/>
        </w:rPr>
        <w:t>General consensus</w:t>
      </w:r>
      <w:proofErr w:type="gramEnd"/>
      <w:r w:rsidR="0028521F">
        <w:rPr>
          <w:bCs/>
          <w:sz w:val="20"/>
          <w:szCs w:val="20"/>
        </w:rPr>
        <w:t xml:space="preserve"> of the Board is that </w:t>
      </w:r>
    </w:p>
    <w:p w14:paraId="4925989C" w14:textId="2B3A9C68" w:rsidR="00924834" w:rsidRDefault="0028521F" w:rsidP="00924834">
      <w:pPr>
        <w:pStyle w:val="ListParagraph"/>
        <w:ind w:left="0"/>
        <w:jc w:val="both"/>
        <w:rPr>
          <w:bCs/>
          <w:sz w:val="20"/>
          <w:szCs w:val="20"/>
        </w:rPr>
      </w:pPr>
      <w:r>
        <w:rPr>
          <w:bCs/>
          <w:sz w:val="20"/>
          <w:szCs w:val="20"/>
        </w:rPr>
        <w:t xml:space="preserve">                this service is not needed for the Board.</w:t>
      </w:r>
    </w:p>
    <w:p w14:paraId="68C2FFCC" w14:textId="77777777" w:rsidR="0028521F" w:rsidRDefault="0028521F" w:rsidP="00924834">
      <w:pPr>
        <w:pStyle w:val="ListParagraph"/>
        <w:ind w:left="0"/>
        <w:jc w:val="both"/>
        <w:rPr>
          <w:bCs/>
          <w:sz w:val="20"/>
          <w:szCs w:val="20"/>
        </w:rPr>
      </w:pPr>
    </w:p>
    <w:p w14:paraId="425C7B5A" w14:textId="77777777" w:rsidR="00924834" w:rsidRDefault="00924834" w:rsidP="00924834">
      <w:pPr>
        <w:pStyle w:val="ListParagraph"/>
        <w:ind w:left="450"/>
        <w:jc w:val="both"/>
        <w:rPr>
          <w:bCs/>
          <w:sz w:val="20"/>
          <w:szCs w:val="20"/>
        </w:rPr>
      </w:pPr>
    </w:p>
    <w:p w14:paraId="70F50E00" w14:textId="28052654" w:rsidR="00924834" w:rsidRPr="002D2232" w:rsidRDefault="00924834" w:rsidP="00924834">
      <w:pPr>
        <w:numPr>
          <w:ilvl w:val="0"/>
          <w:numId w:val="9"/>
        </w:numPr>
        <w:tabs>
          <w:tab w:val="clear" w:pos="1440"/>
        </w:tabs>
        <w:ind w:left="90" w:firstLine="0"/>
        <w:rPr>
          <w:b/>
          <w:sz w:val="22"/>
          <w:szCs w:val="22"/>
        </w:rPr>
      </w:pPr>
      <w:r>
        <w:rPr>
          <w:b/>
          <w:sz w:val="22"/>
          <w:szCs w:val="22"/>
        </w:rPr>
        <w:t xml:space="preserve">SEMINAR REVIEW by Dr. </w:t>
      </w:r>
      <w:r w:rsidR="00D361A3">
        <w:rPr>
          <w:b/>
          <w:sz w:val="22"/>
          <w:szCs w:val="22"/>
        </w:rPr>
        <w:t>Traxler</w:t>
      </w:r>
      <w:r w:rsidRPr="002D2232">
        <w:rPr>
          <w:b/>
          <w:sz w:val="22"/>
          <w:szCs w:val="22"/>
        </w:rPr>
        <w:t xml:space="preserve">:  </w:t>
      </w:r>
    </w:p>
    <w:p w14:paraId="6844E154" w14:textId="39679C9F" w:rsidR="009F0688" w:rsidRDefault="00924834" w:rsidP="00A57033">
      <w:pPr>
        <w:tabs>
          <w:tab w:val="left" w:pos="-2430"/>
          <w:tab w:val="left" w:pos="8640"/>
        </w:tabs>
        <w:ind w:left="810"/>
        <w:jc w:val="both"/>
        <w:rPr>
          <w:sz w:val="20"/>
          <w:szCs w:val="20"/>
        </w:rPr>
      </w:pPr>
      <w:r w:rsidRPr="00735DDB">
        <w:rPr>
          <w:sz w:val="20"/>
          <w:szCs w:val="20"/>
        </w:rPr>
        <w:t xml:space="preserve">Dr. </w:t>
      </w:r>
      <w:r w:rsidR="00D361A3">
        <w:rPr>
          <w:sz w:val="20"/>
          <w:szCs w:val="20"/>
        </w:rPr>
        <w:t>Traxler</w:t>
      </w:r>
      <w:r>
        <w:rPr>
          <w:sz w:val="20"/>
          <w:szCs w:val="20"/>
        </w:rPr>
        <w:t xml:space="preserve"> </w:t>
      </w:r>
      <w:r w:rsidRPr="00735DDB">
        <w:rPr>
          <w:sz w:val="20"/>
          <w:szCs w:val="20"/>
        </w:rPr>
        <w:t>reports</w:t>
      </w:r>
      <w:r>
        <w:rPr>
          <w:sz w:val="20"/>
          <w:szCs w:val="20"/>
        </w:rPr>
        <w:t xml:space="preserve"> he has</w:t>
      </w:r>
      <w:r w:rsidRPr="00735DDB">
        <w:rPr>
          <w:sz w:val="20"/>
          <w:szCs w:val="20"/>
        </w:rPr>
        <w:t xml:space="preserve"> reviewed </w:t>
      </w:r>
      <w:r w:rsidR="005671F4">
        <w:rPr>
          <w:bCs/>
          <w:sz w:val="20"/>
          <w:szCs w:val="20"/>
        </w:rPr>
        <w:t>28</w:t>
      </w:r>
      <w:r w:rsidRPr="00735DDB">
        <w:rPr>
          <w:sz w:val="20"/>
          <w:szCs w:val="20"/>
        </w:rPr>
        <w:t xml:space="preserve"> seminars since the last meeting</w:t>
      </w:r>
      <w:r>
        <w:rPr>
          <w:sz w:val="20"/>
          <w:szCs w:val="20"/>
        </w:rPr>
        <w:t xml:space="preserve">.  </w:t>
      </w:r>
      <w:r w:rsidR="00D361A3">
        <w:rPr>
          <w:sz w:val="20"/>
          <w:szCs w:val="20"/>
        </w:rPr>
        <w:t>2</w:t>
      </w:r>
      <w:r w:rsidR="009F0688">
        <w:rPr>
          <w:sz w:val="20"/>
          <w:szCs w:val="20"/>
        </w:rPr>
        <w:t xml:space="preserve"> </w:t>
      </w:r>
      <w:r>
        <w:rPr>
          <w:sz w:val="20"/>
          <w:szCs w:val="20"/>
        </w:rPr>
        <w:t xml:space="preserve">seminars submitted require full board review </w:t>
      </w:r>
      <w:r w:rsidR="009F0688">
        <w:rPr>
          <w:sz w:val="20"/>
          <w:szCs w:val="20"/>
        </w:rPr>
        <w:t>at this time.</w:t>
      </w:r>
    </w:p>
    <w:p w14:paraId="00FD8B41" w14:textId="7F09E43D" w:rsidR="00D361A3" w:rsidRDefault="00204F71" w:rsidP="00D361A3">
      <w:pPr>
        <w:tabs>
          <w:tab w:val="left" w:pos="-2430"/>
          <w:tab w:val="left" w:pos="8640"/>
        </w:tabs>
        <w:ind w:left="810"/>
        <w:jc w:val="both"/>
        <w:rPr>
          <w:sz w:val="20"/>
          <w:szCs w:val="20"/>
        </w:rPr>
      </w:pPr>
      <w:r>
        <w:rPr>
          <w:sz w:val="20"/>
          <w:szCs w:val="20"/>
        </w:rPr>
        <w:t xml:space="preserve">     </w:t>
      </w:r>
      <w:r w:rsidR="00D361A3">
        <w:rPr>
          <w:sz w:val="20"/>
          <w:szCs w:val="20"/>
        </w:rPr>
        <w:t>Request from International Board of Underseas Medicine to approve the “Hyperbaric Chamber Therapy” seminar.  Motion made by Dr. Traxler, seconded by Dr. Martello, to approve the seminar.  With no objections, motion carries unanimously.</w:t>
      </w:r>
    </w:p>
    <w:p w14:paraId="387EA1C7" w14:textId="29CDE2ED" w:rsidR="00D361A3" w:rsidRDefault="00204F71" w:rsidP="00D361A3">
      <w:pPr>
        <w:tabs>
          <w:tab w:val="left" w:pos="-2430"/>
          <w:tab w:val="left" w:pos="8640"/>
        </w:tabs>
        <w:ind w:left="810"/>
        <w:jc w:val="both"/>
        <w:rPr>
          <w:sz w:val="20"/>
          <w:szCs w:val="20"/>
        </w:rPr>
      </w:pPr>
      <w:r>
        <w:rPr>
          <w:sz w:val="20"/>
          <w:szCs w:val="20"/>
        </w:rPr>
        <w:t xml:space="preserve">     </w:t>
      </w:r>
      <w:r w:rsidR="00D361A3">
        <w:rPr>
          <w:sz w:val="20"/>
          <w:szCs w:val="20"/>
        </w:rPr>
        <w:t xml:space="preserve">Request from “Dr. Jay Morgan Seminars” for the seminar entitled, “Practice Management Guy”. Motion made by Dr. Martello, seconded by Dr. Cavanaugh, to approve 13 hours of the program </w:t>
      </w:r>
      <w:r>
        <w:rPr>
          <w:sz w:val="20"/>
          <w:szCs w:val="20"/>
        </w:rPr>
        <w:t xml:space="preserve">and exclude </w:t>
      </w:r>
      <w:r w:rsidR="00D361A3">
        <w:rPr>
          <w:sz w:val="20"/>
          <w:szCs w:val="20"/>
        </w:rPr>
        <w:t>the “risk management” and “ethics” hours.  With no objections, motion carries unanimously.</w:t>
      </w:r>
    </w:p>
    <w:p w14:paraId="10FD65DD" w14:textId="77777777" w:rsidR="00D361A3" w:rsidRDefault="00D361A3" w:rsidP="00D361A3">
      <w:pPr>
        <w:tabs>
          <w:tab w:val="left" w:pos="-2430"/>
          <w:tab w:val="left" w:pos="8640"/>
        </w:tabs>
        <w:ind w:left="810"/>
        <w:jc w:val="both"/>
        <w:rPr>
          <w:sz w:val="20"/>
          <w:szCs w:val="20"/>
        </w:rPr>
      </w:pPr>
    </w:p>
    <w:p w14:paraId="7E749DFC" w14:textId="77777777" w:rsidR="001C42CE" w:rsidRDefault="001C42CE" w:rsidP="001C42CE">
      <w:pPr>
        <w:tabs>
          <w:tab w:val="left" w:pos="8640"/>
        </w:tabs>
        <w:ind w:left="90"/>
        <w:jc w:val="both"/>
        <w:rPr>
          <w:b/>
          <w:u w:val="single"/>
        </w:rPr>
      </w:pPr>
    </w:p>
    <w:p w14:paraId="7DC7DEED" w14:textId="34175715" w:rsidR="001C42CE" w:rsidRDefault="001C42CE" w:rsidP="001C42CE">
      <w:pPr>
        <w:tabs>
          <w:tab w:val="left" w:pos="8640"/>
        </w:tabs>
        <w:ind w:left="90"/>
        <w:jc w:val="both"/>
        <w:rPr>
          <w:b/>
          <w:u w:val="single"/>
        </w:rPr>
      </w:pPr>
      <w:r w:rsidRPr="00AC434B">
        <w:rPr>
          <w:b/>
          <w:u w:val="single"/>
        </w:rPr>
        <w:t>OLD BUSINESS:</w:t>
      </w:r>
    </w:p>
    <w:p w14:paraId="77C01D69" w14:textId="77777777" w:rsidR="001C42CE" w:rsidRDefault="001C42CE" w:rsidP="001C42CE">
      <w:pPr>
        <w:tabs>
          <w:tab w:val="left" w:pos="-2430"/>
          <w:tab w:val="left" w:pos="8640"/>
        </w:tabs>
        <w:ind w:left="90"/>
        <w:jc w:val="both"/>
        <w:rPr>
          <w:sz w:val="20"/>
          <w:szCs w:val="20"/>
        </w:rPr>
      </w:pPr>
    </w:p>
    <w:p w14:paraId="203533F7" w14:textId="77777777" w:rsidR="001C42CE" w:rsidRDefault="001C42CE" w:rsidP="001C42CE">
      <w:pPr>
        <w:tabs>
          <w:tab w:val="left" w:pos="-2430"/>
          <w:tab w:val="left" w:pos="8640"/>
        </w:tabs>
        <w:ind w:left="90"/>
        <w:jc w:val="both"/>
        <w:rPr>
          <w:sz w:val="20"/>
          <w:szCs w:val="20"/>
        </w:rPr>
      </w:pPr>
      <w:r>
        <w:rPr>
          <w:sz w:val="20"/>
          <w:szCs w:val="20"/>
        </w:rPr>
        <w:t xml:space="preserve">Continued discussion on </w:t>
      </w:r>
      <w:r w:rsidRPr="0082702F">
        <w:rPr>
          <w:b/>
          <w:bCs/>
          <w:sz w:val="20"/>
          <w:szCs w:val="20"/>
        </w:rPr>
        <w:t>chiropractic franchise</w:t>
      </w:r>
      <w:r>
        <w:rPr>
          <w:sz w:val="20"/>
          <w:szCs w:val="20"/>
        </w:rPr>
        <w:t xml:space="preserve"> program in Walmart.  With no new information received, matter to be removed from the agenda.</w:t>
      </w:r>
    </w:p>
    <w:p w14:paraId="387AA6E7" w14:textId="77777777" w:rsidR="001C42CE" w:rsidRDefault="001C42CE" w:rsidP="001C42CE">
      <w:pPr>
        <w:tabs>
          <w:tab w:val="left" w:pos="-2430"/>
          <w:tab w:val="left" w:pos="8640"/>
        </w:tabs>
        <w:ind w:left="90"/>
        <w:jc w:val="both"/>
        <w:rPr>
          <w:sz w:val="20"/>
          <w:szCs w:val="20"/>
        </w:rPr>
      </w:pPr>
    </w:p>
    <w:p w14:paraId="0BE1DE08" w14:textId="730F9957" w:rsidR="001C42CE" w:rsidRDefault="001C42CE" w:rsidP="001C42CE">
      <w:pPr>
        <w:tabs>
          <w:tab w:val="left" w:pos="-2430"/>
          <w:tab w:val="left" w:pos="8640"/>
        </w:tabs>
        <w:ind w:left="90"/>
        <w:jc w:val="both"/>
        <w:rPr>
          <w:sz w:val="20"/>
          <w:szCs w:val="20"/>
        </w:rPr>
      </w:pPr>
      <w:r>
        <w:rPr>
          <w:sz w:val="20"/>
          <w:szCs w:val="20"/>
        </w:rPr>
        <w:t xml:space="preserve">Request from </w:t>
      </w:r>
      <w:r w:rsidRPr="00D9768F">
        <w:rPr>
          <w:b/>
          <w:bCs/>
          <w:sz w:val="20"/>
          <w:szCs w:val="20"/>
        </w:rPr>
        <w:t>Michael Taylor, D.C</w:t>
      </w:r>
      <w:r>
        <w:rPr>
          <w:sz w:val="20"/>
          <w:szCs w:val="20"/>
        </w:rPr>
        <w:t xml:space="preserve">., Shreveport, LA, regarding collaboration between the chiropractors and the nurse practitioners.  Discussion of draft of a declaratory statement.  This matter is still under advisement per Dr. Kruse. Still no collaboration at this time, Dr. Kruse asks this matter </w:t>
      </w:r>
      <w:proofErr w:type="gramStart"/>
      <w:r>
        <w:rPr>
          <w:sz w:val="20"/>
          <w:szCs w:val="20"/>
        </w:rPr>
        <w:t>be</w:t>
      </w:r>
      <w:proofErr w:type="gramEnd"/>
      <w:r>
        <w:rPr>
          <w:sz w:val="20"/>
          <w:szCs w:val="20"/>
        </w:rPr>
        <w:t xml:space="preserve"> removed from the agenda.</w:t>
      </w:r>
    </w:p>
    <w:p w14:paraId="536E9501" w14:textId="59E526CD" w:rsidR="00BA1895" w:rsidRDefault="00BA1895">
      <w:pPr>
        <w:rPr>
          <w:sz w:val="20"/>
          <w:szCs w:val="20"/>
        </w:rPr>
      </w:pPr>
      <w:r>
        <w:rPr>
          <w:sz w:val="20"/>
          <w:szCs w:val="20"/>
        </w:rPr>
        <w:br w:type="page"/>
      </w:r>
    </w:p>
    <w:p w14:paraId="470E5D8A" w14:textId="77777777" w:rsidR="00D361A3" w:rsidRDefault="00D361A3" w:rsidP="00D361A3">
      <w:pPr>
        <w:tabs>
          <w:tab w:val="left" w:pos="-2430"/>
          <w:tab w:val="left" w:pos="8640"/>
        </w:tabs>
        <w:ind w:left="810"/>
        <w:jc w:val="both"/>
        <w:rPr>
          <w:sz w:val="20"/>
          <w:szCs w:val="20"/>
        </w:rPr>
      </w:pPr>
    </w:p>
    <w:p w14:paraId="1DC2C962" w14:textId="77777777" w:rsidR="00BA1895" w:rsidRPr="002A0664" w:rsidRDefault="00BA1895" w:rsidP="00BA1895">
      <w:pPr>
        <w:rPr>
          <w:b/>
          <w:sz w:val="20"/>
          <w:szCs w:val="20"/>
        </w:rPr>
      </w:pPr>
      <w:r w:rsidRPr="002A0664">
        <w:rPr>
          <w:b/>
          <w:sz w:val="20"/>
          <w:szCs w:val="20"/>
        </w:rPr>
        <w:t xml:space="preserve">MINUTES – </w:t>
      </w:r>
      <w:r>
        <w:rPr>
          <w:b/>
          <w:sz w:val="20"/>
          <w:szCs w:val="20"/>
        </w:rPr>
        <w:t>10/20</w:t>
      </w:r>
      <w:r w:rsidRPr="002A0664">
        <w:rPr>
          <w:b/>
          <w:sz w:val="20"/>
          <w:szCs w:val="20"/>
        </w:rPr>
        <w:t>/2022</w:t>
      </w:r>
      <w:r w:rsidRPr="002A0664">
        <w:rPr>
          <w:b/>
          <w:sz w:val="20"/>
          <w:szCs w:val="20"/>
        </w:rPr>
        <w:tab/>
      </w:r>
      <w:r w:rsidRPr="002A0664">
        <w:rPr>
          <w:b/>
          <w:sz w:val="20"/>
          <w:szCs w:val="20"/>
        </w:rPr>
        <w:tab/>
      </w:r>
    </w:p>
    <w:p w14:paraId="54B47184" w14:textId="77777777" w:rsidR="00BA1895" w:rsidRDefault="00BA1895" w:rsidP="00BA1895">
      <w:pPr>
        <w:tabs>
          <w:tab w:val="left" w:pos="-540"/>
          <w:tab w:val="left" w:pos="8640"/>
        </w:tabs>
        <w:jc w:val="both"/>
        <w:rPr>
          <w:b/>
          <w:sz w:val="22"/>
          <w:szCs w:val="22"/>
        </w:rPr>
      </w:pPr>
      <w:r w:rsidRPr="00785C5B">
        <w:rPr>
          <w:b/>
          <w:sz w:val="22"/>
          <w:szCs w:val="22"/>
        </w:rPr>
        <w:t xml:space="preserve">PAGE </w:t>
      </w:r>
      <w:r>
        <w:rPr>
          <w:b/>
          <w:sz w:val="22"/>
          <w:szCs w:val="22"/>
        </w:rPr>
        <w:t>4</w:t>
      </w:r>
    </w:p>
    <w:p w14:paraId="2973C8A5" w14:textId="77777777" w:rsidR="00BA1895" w:rsidRDefault="00BA1895" w:rsidP="00BA1895">
      <w:pPr>
        <w:tabs>
          <w:tab w:val="left" w:pos="-540"/>
          <w:tab w:val="left" w:pos="8640"/>
        </w:tabs>
        <w:jc w:val="both"/>
        <w:rPr>
          <w:b/>
          <w:sz w:val="22"/>
          <w:szCs w:val="22"/>
        </w:rPr>
      </w:pPr>
    </w:p>
    <w:p w14:paraId="334B937F" w14:textId="4DD14E28" w:rsidR="0041208D" w:rsidRDefault="0041208D" w:rsidP="00924834">
      <w:pPr>
        <w:tabs>
          <w:tab w:val="left" w:pos="-2430"/>
          <w:tab w:val="left" w:pos="8640"/>
        </w:tabs>
        <w:ind w:left="90"/>
        <w:jc w:val="both"/>
        <w:rPr>
          <w:sz w:val="20"/>
          <w:szCs w:val="20"/>
        </w:rPr>
      </w:pPr>
      <w:r>
        <w:rPr>
          <w:sz w:val="20"/>
          <w:szCs w:val="20"/>
        </w:rPr>
        <w:t>Update given by Dr. Kruse and Ms. Oliver on the “</w:t>
      </w:r>
      <w:r w:rsidRPr="0041208D">
        <w:rPr>
          <w:b/>
          <w:bCs/>
          <w:sz w:val="20"/>
          <w:szCs w:val="20"/>
        </w:rPr>
        <w:t>real time verification process</w:t>
      </w:r>
      <w:r>
        <w:rPr>
          <w:sz w:val="20"/>
          <w:szCs w:val="20"/>
        </w:rPr>
        <w:t>”.</w:t>
      </w:r>
      <w:r w:rsidR="00C252C1">
        <w:rPr>
          <w:sz w:val="20"/>
          <w:szCs w:val="20"/>
        </w:rPr>
        <w:t xml:space="preserve"> </w:t>
      </w:r>
      <w:r w:rsidR="00FE4A0B">
        <w:rPr>
          <w:sz w:val="20"/>
          <w:szCs w:val="20"/>
        </w:rPr>
        <w:t xml:space="preserve">More technical work is needed to complete this process. Ms. </w:t>
      </w:r>
      <w:r w:rsidR="00C252C1">
        <w:rPr>
          <w:sz w:val="20"/>
          <w:szCs w:val="20"/>
        </w:rPr>
        <w:t xml:space="preserve">Oliver reports the stats through </w:t>
      </w:r>
      <w:r w:rsidR="001642F8">
        <w:rPr>
          <w:sz w:val="20"/>
          <w:szCs w:val="20"/>
        </w:rPr>
        <w:t>September</w:t>
      </w:r>
      <w:r w:rsidR="00C252C1">
        <w:rPr>
          <w:sz w:val="20"/>
          <w:szCs w:val="20"/>
        </w:rPr>
        <w:t xml:space="preserve"> on requests received.</w:t>
      </w:r>
    </w:p>
    <w:p w14:paraId="53357C17" w14:textId="02FC224A" w:rsidR="00C252C1" w:rsidRDefault="00C252C1" w:rsidP="00924834">
      <w:pPr>
        <w:tabs>
          <w:tab w:val="left" w:pos="-2430"/>
          <w:tab w:val="left" w:pos="8640"/>
        </w:tabs>
        <w:ind w:left="90"/>
        <w:jc w:val="both"/>
        <w:rPr>
          <w:sz w:val="20"/>
          <w:szCs w:val="20"/>
        </w:rPr>
      </w:pPr>
    </w:p>
    <w:p w14:paraId="1DBC2F86" w14:textId="25A4CBBD" w:rsidR="00EF75B8" w:rsidRDefault="00EF75B8" w:rsidP="00924834">
      <w:pPr>
        <w:tabs>
          <w:tab w:val="left" w:pos="-2430"/>
          <w:tab w:val="left" w:pos="8640"/>
        </w:tabs>
        <w:ind w:left="90"/>
        <w:jc w:val="both"/>
        <w:rPr>
          <w:sz w:val="20"/>
          <w:szCs w:val="20"/>
        </w:rPr>
      </w:pPr>
      <w:r>
        <w:rPr>
          <w:sz w:val="20"/>
          <w:szCs w:val="20"/>
        </w:rPr>
        <w:t xml:space="preserve">Discussion </w:t>
      </w:r>
      <w:r w:rsidR="00FE7130">
        <w:rPr>
          <w:sz w:val="20"/>
          <w:szCs w:val="20"/>
        </w:rPr>
        <w:t>continued</w:t>
      </w:r>
      <w:r>
        <w:rPr>
          <w:sz w:val="20"/>
          <w:szCs w:val="20"/>
        </w:rPr>
        <w:t xml:space="preserve"> </w:t>
      </w:r>
      <w:r w:rsidR="00FE7130">
        <w:rPr>
          <w:sz w:val="20"/>
          <w:szCs w:val="20"/>
        </w:rPr>
        <w:t xml:space="preserve">regarding </w:t>
      </w:r>
      <w:r w:rsidRPr="00E41696">
        <w:rPr>
          <w:b/>
          <w:bCs/>
          <w:sz w:val="20"/>
          <w:szCs w:val="20"/>
        </w:rPr>
        <w:t xml:space="preserve">NBCE </w:t>
      </w:r>
      <w:r>
        <w:rPr>
          <w:sz w:val="20"/>
          <w:szCs w:val="20"/>
        </w:rPr>
        <w:t xml:space="preserve">offering </w:t>
      </w:r>
      <w:r w:rsidRPr="00E41696">
        <w:rPr>
          <w:b/>
          <w:bCs/>
          <w:sz w:val="20"/>
          <w:szCs w:val="20"/>
        </w:rPr>
        <w:t>online statutory examination</w:t>
      </w:r>
      <w:r>
        <w:rPr>
          <w:sz w:val="20"/>
          <w:szCs w:val="20"/>
        </w:rPr>
        <w:t xml:space="preserve"> for each state.  Ms. Oliver spoke with NBCE personnel</w:t>
      </w:r>
      <w:r w:rsidR="001642F8">
        <w:rPr>
          <w:sz w:val="20"/>
          <w:szCs w:val="20"/>
        </w:rPr>
        <w:t xml:space="preserve">, Dr. Bruce Shotts, </w:t>
      </w:r>
      <w:r>
        <w:rPr>
          <w:sz w:val="20"/>
          <w:szCs w:val="20"/>
        </w:rPr>
        <w:t xml:space="preserve">who </w:t>
      </w:r>
      <w:r w:rsidR="00FE7130">
        <w:rPr>
          <w:sz w:val="20"/>
          <w:szCs w:val="20"/>
        </w:rPr>
        <w:t>oversees</w:t>
      </w:r>
      <w:r>
        <w:rPr>
          <w:sz w:val="20"/>
          <w:szCs w:val="20"/>
        </w:rPr>
        <w:t xml:space="preserve"> this program. </w:t>
      </w:r>
      <w:r w:rsidR="00FE7130">
        <w:rPr>
          <w:sz w:val="20"/>
          <w:szCs w:val="20"/>
        </w:rPr>
        <w:t>There is no charge to the state board for this service.  A testing fee would be assessed to the applicant at point of testing</w:t>
      </w:r>
      <w:r w:rsidR="001642F8">
        <w:rPr>
          <w:sz w:val="20"/>
          <w:szCs w:val="20"/>
        </w:rPr>
        <w:t xml:space="preserve"> (⁓$55.00)</w:t>
      </w:r>
      <w:r w:rsidR="00FE7130">
        <w:rPr>
          <w:sz w:val="20"/>
          <w:szCs w:val="20"/>
        </w:rPr>
        <w:t>.</w:t>
      </w:r>
      <w:r>
        <w:rPr>
          <w:sz w:val="20"/>
          <w:szCs w:val="20"/>
        </w:rPr>
        <w:t xml:space="preserve"> </w:t>
      </w:r>
      <w:r w:rsidR="00FE7130">
        <w:rPr>
          <w:sz w:val="20"/>
          <w:szCs w:val="20"/>
        </w:rPr>
        <w:t xml:space="preserve">This would allow a licensee to take an </w:t>
      </w:r>
      <w:r w:rsidR="00FE7130" w:rsidRPr="00FE7130">
        <w:rPr>
          <w:b/>
          <w:bCs/>
          <w:sz w:val="20"/>
          <w:szCs w:val="20"/>
        </w:rPr>
        <w:t>online jurisprudence</w:t>
      </w:r>
      <w:r w:rsidR="00FE7130">
        <w:rPr>
          <w:sz w:val="20"/>
          <w:szCs w:val="20"/>
        </w:rPr>
        <w:t xml:space="preserve"> exam at any national testing center.  Motion by Dr. Martello, seconded by Dr. Cavanaugh, to create and </w:t>
      </w:r>
      <w:r w:rsidR="009D50B0">
        <w:rPr>
          <w:sz w:val="20"/>
          <w:szCs w:val="20"/>
        </w:rPr>
        <w:t>enter</w:t>
      </w:r>
      <w:r w:rsidR="00FE7130">
        <w:rPr>
          <w:sz w:val="20"/>
          <w:szCs w:val="20"/>
        </w:rPr>
        <w:t xml:space="preserve"> </w:t>
      </w:r>
      <w:r w:rsidR="009D50B0">
        <w:rPr>
          <w:sz w:val="20"/>
          <w:szCs w:val="20"/>
        </w:rPr>
        <w:t xml:space="preserve">in </w:t>
      </w:r>
      <w:r w:rsidR="00FE7130">
        <w:rPr>
          <w:sz w:val="20"/>
          <w:szCs w:val="20"/>
        </w:rPr>
        <w:t>a one-year contract with NBCE to produce the LA online state jurisprudence exam.  With no objections, motion carries unanimously.</w:t>
      </w:r>
    </w:p>
    <w:p w14:paraId="1044D1C4" w14:textId="77777777" w:rsidR="00FE7130" w:rsidRDefault="00FE7130" w:rsidP="00924834">
      <w:pPr>
        <w:tabs>
          <w:tab w:val="left" w:pos="-2430"/>
          <w:tab w:val="left" w:pos="8640"/>
        </w:tabs>
        <w:ind w:left="90"/>
        <w:jc w:val="both"/>
        <w:rPr>
          <w:sz w:val="20"/>
          <w:szCs w:val="20"/>
        </w:rPr>
      </w:pPr>
    </w:p>
    <w:p w14:paraId="7068EF1E" w14:textId="77777777" w:rsidR="001C42CE" w:rsidRDefault="001C42CE" w:rsidP="001C42CE">
      <w:pPr>
        <w:tabs>
          <w:tab w:val="left" w:pos="-2430"/>
          <w:tab w:val="left" w:pos="8640"/>
        </w:tabs>
        <w:ind w:left="90"/>
        <w:jc w:val="both"/>
        <w:rPr>
          <w:sz w:val="20"/>
          <w:szCs w:val="20"/>
        </w:rPr>
      </w:pPr>
      <w:r>
        <w:rPr>
          <w:sz w:val="20"/>
          <w:szCs w:val="20"/>
        </w:rPr>
        <w:t xml:space="preserve">Ms. Oliver notes the </w:t>
      </w:r>
      <w:r w:rsidRPr="00D63BDE">
        <w:rPr>
          <w:b/>
          <w:bCs/>
          <w:sz w:val="20"/>
          <w:szCs w:val="20"/>
        </w:rPr>
        <w:t xml:space="preserve">FCLB </w:t>
      </w:r>
      <w:r>
        <w:rPr>
          <w:b/>
          <w:bCs/>
          <w:sz w:val="20"/>
          <w:szCs w:val="20"/>
        </w:rPr>
        <w:t xml:space="preserve">District 3 &amp; 5 Training </w:t>
      </w:r>
      <w:r w:rsidRPr="00D63BDE">
        <w:rPr>
          <w:b/>
          <w:bCs/>
          <w:sz w:val="20"/>
          <w:szCs w:val="20"/>
        </w:rPr>
        <w:t>Conference</w:t>
      </w:r>
      <w:r>
        <w:rPr>
          <w:sz w:val="20"/>
          <w:szCs w:val="20"/>
        </w:rPr>
        <w:t xml:space="preserve"> was cancelled due to hurricane weather activity.  Meeting has been re-scheduled for 12/9-12/2022.  </w:t>
      </w:r>
    </w:p>
    <w:p w14:paraId="04AA4405" w14:textId="77777777" w:rsidR="001C42CE" w:rsidRDefault="001C42CE" w:rsidP="001C42CE">
      <w:pPr>
        <w:tabs>
          <w:tab w:val="left" w:pos="-2430"/>
          <w:tab w:val="left" w:pos="8640"/>
        </w:tabs>
        <w:ind w:left="90"/>
        <w:jc w:val="both"/>
        <w:rPr>
          <w:sz w:val="20"/>
          <w:szCs w:val="20"/>
        </w:rPr>
      </w:pPr>
    </w:p>
    <w:p w14:paraId="6E5C48CC" w14:textId="6561B5BD" w:rsidR="00217711" w:rsidRDefault="00217711" w:rsidP="00924834">
      <w:pPr>
        <w:tabs>
          <w:tab w:val="left" w:pos="-2430"/>
          <w:tab w:val="left" w:pos="8640"/>
        </w:tabs>
        <w:ind w:left="90"/>
        <w:jc w:val="both"/>
        <w:rPr>
          <w:sz w:val="20"/>
          <w:szCs w:val="20"/>
        </w:rPr>
      </w:pPr>
    </w:p>
    <w:p w14:paraId="54CF3386" w14:textId="649CFA35" w:rsidR="00027B88" w:rsidRPr="00E40C73" w:rsidRDefault="00200AC7" w:rsidP="00E40C73">
      <w:pPr>
        <w:ind w:left="90"/>
        <w:jc w:val="both"/>
        <w:rPr>
          <w:b/>
          <w:sz w:val="20"/>
          <w:szCs w:val="20"/>
          <w:u w:val="single"/>
        </w:rPr>
      </w:pPr>
      <w:r w:rsidRPr="000A6146">
        <w:rPr>
          <w:b/>
          <w:sz w:val="20"/>
          <w:szCs w:val="20"/>
          <w:u w:val="single"/>
        </w:rPr>
        <w:t>NEW BUSINESS</w:t>
      </w:r>
      <w:r w:rsidR="00E40C73">
        <w:rPr>
          <w:b/>
          <w:sz w:val="20"/>
          <w:szCs w:val="20"/>
          <w:u w:val="single"/>
        </w:rPr>
        <w:t>:</w:t>
      </w:r>
    </w:p>
    <w:p w14:paraId="67F7C7F2" w14:textId="0AF1348A" w:rsidR="00027B88" w:rsidRDefault="00027B88" w:rsidP="00924834">
      <w:pPr>
        <w:tabs>
          <w:tab w:val="left" w:pos="-2430"/>
          <w:tab w:val="left" w:pos="8640"/>
        </w:tabs>
        <w:ind w:left="90"/>
        <w:jc w:val="both"/>
        <w:rPr>
          <w:sz w:val="20"/>
          <w:szCs w:val="20"/>
        </w:rPr>
      </w:pPr>
    </w:p>
    <w:p w14:paraId="54F1E853" w14:textId="77994D2A" w:rsidR="00455E31" w:rsidRDefault="00921E35" w:rsidP="00924834">
      <w:pPr>
        <w:tabs>
          <w:tab w:val="left" w:pos="-2430"/>
          <w:tab w:val="left" w:pos="8640"/>
        </w:tabs>
        <w:ind w:left="90"/>
        <w:jc w:val="both"/>
        <w:rPr>
          <w:sz w:val="20"/>
          <w:szCs w:val="20"/>
        </w:rPr>
      </w:pPr>
      <w:r>
        <w:rPr>
          <w:sz w:val="20"/>
          <w:szCs w:val="20"/>
        </w:rPr>
        <w:t xml:space="preserve">Request </w:t>
      </w:r>
      <w:r w:rsidR="00193884">
        <w:rPr>
          <w:sz w:val="20"/>
          <w:szCs w:val="20"/>
        </w:rPr>
        <w:t>for re</w:t>
      </w:r>
      <w:r>
        <w:rPr>
          <w:sz w:val="20"/>
          <w:szCs w:val="20"/>
        </w:rPr>
        <w:t xml:space="preserve">instatement of license from </w:t>
      </w:r>
      <w:r w:rsidRPr="00193884">
        <w:rPr>
          <w:b/>
          <w:bCs/>
          <w:sz w:val="20"/>
          <w:szCs w:val="20"/>
        </w:rPr>
        <w:t>Jack Methvin, D.C.,</w:t>
      </w:r>
      <w:r>
        <w:rPr>
          <w:sz w:val="20"/>
          <w:szCs w:val="20"/>
        </w:rPr>
        <w:t xml:space="preserve"> Ponchatoula, LA.  Motion </w:t>
      </w:r>
      <w:r w:rsidR="00193884">
        <w:rPr>
          <w:sz w:val="20"/>
          <w:szCs w:val="20"/>
        </w:rPr>
        <w:t>by</w:t>
      </w:r>
      <w:r>
        <w:rPr>
          <w:sz w:val="20"/>
          <w:szCs w:val="20"/>
        </w:rPr>
        <w:t xml:space="preserve"> Dr. Traxler, seconded by Dr. Payne, to reinstate </w:t>
      </w:r>
      <w:r w:rsidR="00455E31">
        <w:rPr>
          <w:sz w:val="20"/>
          <w:szCs w:val="20"/>
        </w:rPr>
        <w:t xml:space="preserve">Dr. </w:t>
      </w:r>
      <w:r>
        <w:rPr>
          <w:sz w:val="20"/>
          <w:szCs w:val="20"/>
        </w:rPr>
        <w:t>Methvin’s license</w:t>
      </w:r>
      <w:r w:rsidR="00455E31">
        <w:rPr>
          <w:sz w:val="20"/>
          <w:szCs w:val="20"/>
        </w:rPr>
        <w:t xml:space="preserve"> once the background check report is received.</w:t>
      </w:r>
    </w:p>
    <w:p w14:paraId="2B5DAB9A" w14:textId="3E28EB20" w:rsidR="00455E31" w:rsidRDefault="00455E31" w:rsidP="00924834">
      <w:pPr>
        <w:tabs>
          <w:tab w:val="left" w:pos="-2430"/>
          <w:tab w:val="left" w:pos="8640"/>
        </w:tabs>
        <w:ind w:left="90"/>
        <w:jc w:val="both"/>
        <w:rPr>
          <w:sz w:val="20"/>
          <w:szCs w:val="20"/>
        </w:rPr>
      </w:pPr>
      <w:r>
        <w:rPr>
          <w:sz w:val="20"/>
          <w:szCs w:val="20"/>
        </w:rPr>
        <w:t>With 7 yeas, 0 nays, motion carries unanimously.</w:t>
      </w:r>
    </w:p>
    <w:p w14:paraId="12D828AD" w14:textId="099D1DFD" w:rsidR="00193884" w:rsidRDefault="00193884" w:rsidP="00924834">
      <w:pPr>
        <w:tabs>
          <w:tab w:val="left" w:pos="-2430"/>
          <w:tab w:val="left" w:pos="8640"/>
        </w:tabs>
        <w:ind w:left="90"/>
        <w:jc w:val="both"/>
        <w:rPr>
          <w:sz w:val="20"/>
          <w:szCs w:val="20"/>
        </w:rPr>
      </w:pPr>
    </w:p>
    <w:p w14:paraId="06622848" w14:textId="1BAF16AA" w:rsidR="00193884" w:rsidRDefault="00193884" w:rsidP="00924834">
      <w:pPr>
        <w:tabs>
          <w:tab w:val="left" w:pos="-2430"/>
          <w:tab w:val="left" w:pos="8640"/>
        </w:tabs>
        <w:ind w:left="90"/>
        <w:jc w:val="both"/>
        <w:rPr>
          <w:sz w:val="20"/>
          <w:szCs w:val="20"/>
        </w:rPr>
      </w:pPr>
      <w:r>
        <w:rPr>
          <w:sz w:val="20"/>
          <w:szCs w:val="20"/>
        </w:rPr>
        <w:t xml:space="preserve">Scope inquiry received from </w:t>
      </w:r>
      <w:r w:rsidRPr="00193884">
        <w:rPr>
          <w:b/>
          <w:bCs/>
          <w:sz w:val="20"/>
          <w:szCs w:val="20"/>
        </w:rPr>
        <w:t>John Guillory, D.C</w:t>
      </w:r>
      <w:r>
        <w:rPr>
          <w:sz w:val="20"/>
          <w:szCs w:val="20"/>
        </w:rPr>
        <w:t xml:space="preserve">., </w:t>
      </w:r>
      <w:r w:rsidR="00E41696">
        <w:rPr>
          <w:sz w:val="20"/>
          <w:szCs w:val="20"/>
        </w:rPr>
        <w:t>Churchpoint, LA</w:t>
      </w:r>
      <w:r>
        <w:rPr>
          <w:sz w:val="20"/>
          <w:szCs w:val="20"/>
        </w:rPr>
        <w:t xml:space="preserve">, relative to if the “endonasal balloon technique” is within the scope of practice in LA.  Response to </w:t>
      </w:r>
      <w:r w:rsidR="00E41696">
        <w:rPr>
          <w:sz w:val="20"/>
          <w:szCs w:val="20"/>
        </w:rPr>
        <w:t>be</w:t>
      </w:r>
      <w:r>
        <w:rPr>
          <w:sz w:val="20"/>
          <w:szCs w:val="20"/>
        </w:rPr>
        <w:t xml:space="preserve"> sent that it is within the scope </w:t>
      </w:r>
      <w:proofErr w:type="gramStart"/>
      <w:r>
        <w:rPr>
          <w:sz w:val="20"/>
          <w:szCs w:val="20"/>
        </w:rPr>
        <w:t>as long as</w:t>
      </w:r>
      <w:proofErr w:type="gramEnd"/>
      <w:r>
        <w:rPr>
          <w:sz w:val="20"/>
          <w:szCs w:val="20"/>
        </w:rPr>
        <w:t xml:space="preserve"> the proper training has been received. </w:t>
      </w:r>
    </w:p>
    <w:p w14:paraId="000F36A0" w14:textId="62AF4B00" w:rsidR="00193884" w:rsidRDefault="00193884" w:rsidP="00924834">
      <w:pPr>
        <w:tabs>
          <w:tab w:val="left" w:pos="-2430"/>
          <w:tab w:val="left" w:pos="8640"/>
        </w:tabs>
        <w:ind w:left="90"/>
        <w:jc w:val="both"/>
        <w:rPr>
          <w:sz w:val="20"/>
          <w:szCs w:val="20"/>
        </w:rPr>
      </w:pPr>
    </w:p>
    <w:p w14:paraId="79DD25A6" w14:textId="7CF9E32A" w:rsidR="00193884" w:rsidRDefault="00193884" w:rsidP="00924834">
      <w:pPr>
        <w:tabs>
          <w:tab w:val="left" w:pos="-2430"/>
          <w:tab w:val="left" w:pos="8640"/>
        </w:tabs>
        <w:ind w:left="90"/>
        <w:jc w:val="both"/>
        <w:rPr>
          <w:sz w:val="20"/>
          <w:szCs w:val="20"/>
        </w:rPr>
      </w:pPr>
      <w:r>
        <w:rPr>
          <w:sz w:val="20"/>
          <w:szCs w:val="20"/>
        </w:rPr>
        <w:t>Discussion by Ms. Oliver relative to the Board’ current policy on “</w:t>
      </w:r>
      <w:r w:rsidRPr="00193884">
        <w:rPr>
          <w:b/>
          <w:bCs/>
          <w:sz w:val="20"/>
          <w:szCs w:val="20"/>
        </w:rPr>
        <w:t>internships</w:t>
      </w:r>
      <w:r>
        <w:rPr>
          <w:sz w:val="20"/>
          <w:szCs w:val="20"/>
        </w:rPr>
        <w:t>” and eligibility requirements for the supervisory licensee.  Ms. Oliver to send to all board members for review and report recommendations at next meeting.</w:t>
      </w:r>
    </w:p>
    <w:p w14:paraId="60B64C27" w14:textId="4C945B92" w:rsidR="00193884" w:rsidRDefault="00193884" w:rsidP="00924834">
      <w:pPr>
        <w:tabs>
          <w:tab w:val="left" w:pos="-2430"/>
          <w:tab w:val="left" w:pos="8640"/>
        </w:tabs>
        <w:ind w:left="90"/>
        <w:jc w:val="both"/>
        <w:rPr>
          <w:sz w:val="20"/>
          <w:szCs w:val="20"/>
        </w:rPr>
      </w:pPr>
    </w:p>
    <w:p w14:paraId="6B941BAB" w14:textId="4E6D3FBD" w:rsidR="00193884" w:rsidRDefault="00193884" w:rsidP="00924834">
      <w:pPr>
        <w:tabs>
          <w:tab w:val="left" w:pos="-2430"/>
          <w:tab w:val="left" w:pos="8640"/>
        </w:tabs>
        <w:ind w:left="90"/>
        <w:jc w:val="both"/>
        <w:rPr>
          <w:sz w:val="20"/>
          <w:szCs w:val="20"/>
        </w:rPr>
      </w:pPr>
      <w:r>
        <w:rPr>
          <w:sz w:val="20"/>
          <w:szCs w:val="20"/>
        </w:rPr>
        <w:t xml:space="preserve">Request received from </w:t>
      </w:r>
      <w:r w:rsidRPr="00193884">
        <w:rPr>
          <w:b/>
          <w:bCs/>
          <w:sz w:val="20"/>
          <w:szCs w:val="20"/>
        </w:rPr>
        <w:t>Dan Wiegand, D.C</w:t>
      </w:r>
      <w:r>
        <w:rPr>
          <w:sz w:val="20"/>
          <w:szCs w:val="20"/>
        </w:rPr>
        <w:t xml:space="preserve">., </w:t>
      </w:r>
      <w:r w:rsidR="00FB28F2">
        <w:rPr>
          <w:sz w:val="20"/>
          <w:szCs w:val="20"/>
        </w:rPr>
        <w:t>West Monroe, LA</w:t>
      </w:r>
      <w:r>
        <w:rPr>
          <w:sz w:val="20"/>
          <w:szCs w:val="20"/>
        </w:rPr>
        <w:t>, to waive his CE due to health issues.  Motion made by Dr. Cavanaugh, seconded by Dr. Traxler, to waive the CE for Dr. Dan Wiegand.  With no objections</w:t>
      </w:r>
    </w:p>
    <w:p w14:paraId="121CB021" w14:textId="77777777" w:rsidR="00455E31" w:rsidRDefault="00455E31" w:rsidP="00924834">
      <w:pPr>
        <w:tabs>
          <w:tab w:val="left" w:pos="-2430"/>
          <w:tab w:val="left" w:pos="8640"/>
        </w:tabs>
        <w:ind w:left="90"/>
        <w:jc w:val="both"/>
        <w:rPr>
          <w:sz w:val="20"/>
          <w:szCs w:val="20"/>
        </w:rPr>
      </w:pPr>
    </w:p>
    <w:p w14:paraId="1800B873" w14:textId="2835FF43" w:rsidR="00193884" w:rsidRDefault="00193884" w:rsidP="00924834">
      <w:pPr>
        <w:tabs>
          <w:tab w:val="left" w:pos="-2430"/>
          <w:tab w:val="left" w:pos="8640"/>
        </w:tabs>
        <w:ind w:left="90"/>
        <w:jc w:val="both"/>
        <w:rPr>
          <w:sz w:val="20"/>
          <w:szCs w:val="20"/>
        </w:rPr>
      </w:pPr>
      <w:r>
        <w:rPr>
          <w:sz w:val="20"/>
          <w:szCs w:val="20"/>
        </w:rPr>
        <w:t xml:space="preserve">Request received from </w:t>
      </w:r>
      <w:r w:rsidRPr="00193884">
        <w:rPr>
          <w:b/>
          <w:bCs/>
          <w:sz w:val="20"/>
          <w:szCs w:val="20"/>
        </w:rPr>
        <w:t>Reon Bailey, D.C</w:t>
      </w:r>
      <w:r>
        <w:rPr>
          <w:sz w:val="20"/>
          <w:szCs w:val="20"/>
        </w:rPr>
        <w:t xml:space="preserve">., </w:t>
      </w:r>
      <w:r w:rsidR="00E41696">
        <w:rPr>
          <w:sz w:val="20"/>
          <w:szCs w:val="20"/>
        </w:rPr>
        <w:t>San Antonio, TX</w:t>
      </w:r>
      <w:r>
        <w:rPr>
          <w:sz w:val="20"/>
          <w:szCs w:val="20"/>
        </w:rPr>
        <w:t>. to accept his online CE he obtained for the 2023 license renewal.  Motin made by Dr. Cavanaugh, seconded by Dr. Rollette, to deny the request.  With no objections, motion carries unanimously.</w:t>
      </w:r>
    </w:p>
    <w:p w14:paraId="4C8FDC9E" w14:textId="460F7569" w:rsidR="00193884" w:rsidRDefault="00193884" w:rsidP="00924834">
      <w:pPr>
        <w:tabs>
          <w:tab w:val="left" w:pos="-2430"/>
          <w:tab w:val="left" w:pos="8640"/>
        </w:tabs>
        <w:ind w:left="90"/>
        <w:jc w:val="both"/>
        <w:rPr>
          <w:sz w:val="20"/>
          <w:szCs w:val="20"/>
        </w:rPr>
      </w:pPr>
    </w:p>
    <w:p w14:paraId="5A181915" w14:textId="73C76579" w:rsidR="00193884" w:rsidRDefault="00193884" w:rsidP="00924834">
      <w:pPr>
        <w:tabs>
          <w:tab w:val="left" w:pos="-2430"/>
          <w:tab w:val="left" w:pos="8640"/>
        </w:tabs>
        <w:ind w:left="90"/>
        <w:jc w:val="both"/>
        <w:rPr>
          <w:sz w:val="20"/>
          <w:szCs w:val="20"/>
        </w:rPr>
      </w:pPr>
      <w:r>
        <w:rPr>
          <w:sz w:val="20"/>
          <w:szCs w:val="20"/>
        </w:rPr>
        <w:t xml:space="preserve">Request received from </w:t>
      </w:r>
      <w:r w:rsidRPr="00193884">
        <w:rPr>
          <w:b/>
          <w:bCs/>
          <w:sz w:val="20"/>
          <w:szCs w:val="20"/>
        </w:rPr>
        <w:t>Damian Pratt, D.C</w:t>
      </w:r>
      <w:r>
        <w:rPr>
          <w:sz w:val="20"/>
          <w:szCs w:val="20"/>
        </w:rPr>
        <w:t xml:space="preserve">., </w:t>
      </w:r>
      <w:r w:rsidR="00E41696">
        <w:rPr>
          <w:sz w:val="20"/>
          <w:szCs w:val="20"/>
        </w:rPr>
        <w:t>San Diego, CA</w:t>
      </w:r>
      <w:r>
        <w:rPr>
          <w:sz w:val="20"/>
          <w:szCs w:val="20"/>
        </w:rPr>
        <w:t xml:space="preserve">, to accept his </w:t>
      </w:r>
      <w:r w:rsidR="00FB28F2">
        <w:rPr>
          <w:sz w:val="20"/>
          <w:szCs w:val="20"/>
        </w:rPr>
        <w:t>online</w:t>
      </w:r>
      <w:r>
        <w:rPr>
          <w:sz w:val="20"/>
          <w:szCs w:val="20"/>
        </w:rPr>
        <w:t xml:space="preserve"> CE</w:t>
      </w:r>
      <w:r w:rsidR="00FB28F2">
        <w:rPr>
          <w:sz w:val="20"/>
          <w:szCs w:val="20"/>
        </w:rPr>
        <w:t>.  Motion made by Dr. Traxler, seconded by Dr. Cavanaugh, to deny the request.  With no objections, motion carries unanimously.</w:t>
      </w:r>
    </w:p>
    <w:p w14:paraId="18FD58CE" w14:textId="4A449494" w:rsidR="00FB28F2" w:rsidRDefault="00FB28F2" w:rsidP="00924834">
      <w:pPr>
        <w:tabs>
          <w:tab w:val="left" w:pos="-2430"/>
          <w:tab w:val="left" w:pos="8640"/>
        </w:tabs>
        <w:ind w:left="90"/>
        <w:jc w:val="both"/>
        <w:rPr>
          <w:sz w:val="20"/>
          <w:szCs w:val="20"/>
        </w:rPr>
      </w:pPr>
    </w:p>
    <w:p w14:paraId="4404BF04" w14:textId="78EB8001" w:rsidR="00FB28F2" w:rsidRDefault="00E41696" w:rsidP="00924834">
      <w:pPr>
        <w:tabs>
          <w:tab w:val="left" w:pos="-2430"/>
          <w:tab w:val="left" w:pos="8640"/>
        </w:tabs>
        <w:ind w:left="90"/>
        <w:jc w:val="both"/>
        <w:rPr>
          <w:sz w:val="20"/>
          <w:szCs w:val="20"/>
        </w:rPr>
      </w:pPr>
      <w:r>
        <w:rPr>
          <w:sz w:val="20"/>
          <w:szCs w:val="20"/>
        </w:rPr>
        <w:t xml:space="preserve">Dr. Kruse reports on the special meeting held online by the </w:t>
      </w:r>
      <w:r w:rsidRPr="00E41696">
        <w:rPr>
          <w:b/>
          <w:bCs/>
          <w:sz w:val="20"/>
          <w:szCs w:val="20"/>
        </w:rPr>
        <w:t>NBCE Board</w:t>
      </w:r>
      <w:r>
        <w:rPr>
          <w:sz w:val="20"/>
          <w:szCs w:val="20"/>
        </w:rPr>
        <w:t xml:space="preserve"> regarding recent changes to the NBCE Board membership.  It is Dr. Kruse’s assessment that the delegate body does not want to make any changes in the current procedures.  </w:t>
      </w:r>
    </w:p>
    <w:p w14:paraId="1B5D3EC5" w14:textId="05A8EC45" w:rsidR="00FC1DD4" w:rsidRDefault="00FC1DD4" w:rsidP="00924834">
      <w:pPr>
        <w:tabs>
          <w:tab w:val="left" w:pos="-2430"/>
          <w:tab w:val="left" w:pos="8640"/>
        </w:tabs>
        <w:ind w:left="90"/>
        <w:jc w:val="both"/>
        <w:rPr>
          <w:sz w:val="20"/>
          <w:szCs w:val="20"/>
        </w:rPr>
      </w:pPr>
    </w:p>
    <w:p w14:paraId="3C7CC113" w14:textId="1907BD9D" w:rsidR="00FC1DD4" w:rsidRDefault="00FC1DD4" w:rsidP="00924834">
      <w:pPr>
        <w:tabs>
          <w:tab w:val="left" w:pos="-2430"/>
          <w:tab w:val="left" w:pos="8640"/>
        </w:tabs>
        <w:ind w:left="90"/>
        <w:jc w:val="both"/>
        <w:rPr>
          <w:sz w:val="20"/>
          <w:szCs w:val="20"/>
        </w:rPr>
      </w:pPr>
    </w:p>
    <w:p w14:paraId="4CCB4033" w14:textId="47348561" w:rsidR="00B7659D" w:rsidRDefault="00B7659D" w:rsidP="00B7659D">
      <w:pPr>
        <w:tabs>
          <w:tab w:val="left" w:pos="-2430"/>
          <w:tab w:val="left" w:pos="8640"/>
        </w:tabs>
        <w:ind w:left="90"/>
        <w:jc w:val="both"/>
        <w:rPr>
          <w:sz w:val="20"/>
          <w:szCs w:val="20"/>
        </w:rPr>
      </w:pPr>
      <w:r>
        <w:rPr>
          <w:sz w:val="20"/>
          <w:szCs w:val="20"/>
        </w:rPr>
        <w:t xml:space="preserve">Ms. Oliver notes items received after the agenda was prepared that require Board attention.  Motion made by Dr. </w:t>
      </w:r>
      <w:r w:rsidR="00FB28F2">
        <w:rPr>
          <w:sz w:val="20"/>
          <w:szCs w:val="20"/>
        </w:rPr>
        <w:t>Kruse</w:t>
      </w:r>
      <w:r>
        <w:rPr>
          <w:sz w:val="20"/>
          <w:szCs w:val="20"/>
        </w:rPr>
        <w:t>, seconded by Dr. Martello, to amend the agenda to include items received after agenda preparation.  Roll call vote:  Martello – Yes; Traxler – Yes; Cavanaugh – Yes; Payne – Yes; Rollette – Yes;</w:t>
      </w:r>
      <w:r w:rsidR="0091480F">
        <w:rPr>
          <w:sz w:val="20"/>
          <w:szCs w:val="20"/>
        </w:rPr>
        <w:t xml:space="preserve"> Anselmo – </w:t>
      </w:r>
      <w:proofErr w:type="gramStart"/>
      <w:r w:rsidR="0091480F">
        <w:rPr>
          <w:sz w:val="20"/>
          <w:szCs w:val="20"/>
        </w:rPr>
        <w:t xml:space="preserve">Yes; </w:t>
      </w:r>
      <w:r>
        <w:rPr>
          <w:sz w:val="20"/>
          <w:szCs w:val="20"/>
        </w:rPr>
        <w:t xml:space="preserve"> Kruse</w:t>
      </w:r>
      <w:proofErr w:type="gramEnd"/>
      <w:r>
        <w:rPr>
          <w:sz w:val="20"/>
          <w:szCs w:val="20"/>
        </w:rPr>
        <w:t xml:space="preserve"> – Yes.  With</w:t>
      </w:r>
      <w:r w:rsidR="0091480F">
        <w:rPr>
          <w:sz w:val="20"/>
          <w:szCs w:val="20"/>
        </w:rPr>
        <w:t>7</w:t>
      </w:r>
      <w:r>
        <w:rPr>
          <w:sz w:val="20"/>
          <w:szCs w:val="20"/>
        </w:rPr>
        <w:t xml:space="preserve"> yeas, 0 nays, motion carries unanimously, and agenda is amended.</w:t>
      </w:r>
    </w:p>
    <w:p w14:paraId="6C40AC3A" w14:textId="71188154" w:rsidR="00FB28F2" w:rsidRDefault="009D50B0" w:rsidP="00B7659D">
      <w:pPr>
        <w:tabs>
          <w:tab w:val="left" w:pos="-2430"/>
          <w:tab w:val="left" w:pos="8640"/>
        </w:tabs>
        <w:ind w:left="90"/>
        <w:jc w:val="both"/>
        <w:rPr>
          <w:sz w:val="20"/>
          <w:szCs w:val="20"/>
        </w:rPr>
      </w:pPr>
      <w:r>
        <w:rPr>
          <w:sz w:val="20"/>
          <w:szCs w:val="20"/>
        </w:rPr>
        <w:t xml:space="preserve">       </w:t>
      </w:r>
      <w:r w:rsidR="00FB28F2">
        <w:rPr>
          <w:sz w:val="20"/>
          <w:szCs w:val="20"/>
        </w:rPr>
        <w:t xml:space="preserve">Request from </w:t>
      </w:r>
      <w:r w:rsidR="00FB28F2" w:rsidRPr="00E41696">
        <w:rPr>
          <w:b/>
          <w:bCs/>
          <w:sz w:val="20"/>
          <w:szCs w:val="20"/>
        </w:rPr>
        <w:t>Ronnie Haydel, D.C</w:t>
      </w:r>
      <w:r w:rsidR="00FB28F2">
        <w:rPr>
          <w:sz w:val="20"/>
          <w:szCs w:val="20"/>
        </w:rPr>
        <w:t>.</w:t>
      </w:r>
      <w:r w:rsidR="00E41696">
        <w:rPr>
          <w:sz w:val="20"/>
          <w:szCs w:val="20"/>
        </w:rPr>
        <w:t xml:space="preserve">, Ridgeland, </w:t>
      </w:r>
      <w:r>
        <w:rPr>
          <w:sz w:val="20"/>
          <w:szCs w:val="20"/>
        </w:rPr>
        <w:t>MS, to</w:t>
      </w:r>
      <w:r w:rsidR="00FB28F2">
        <w:rPr>
          <w:sz w:val="20"/>
          <w:szCs w:val="20"/>
        </w:rPr>
        <w:t xml:space="preserve"> reinstate his license with </w:t>
      </w:r>
      <w:r w:rsidR="00E41696">
        <w:rPr>
          <w:sz w:val="20"/>
          <w:szCs w:val="20"/>
        </w:rPr>
        <w:t xml:space="preserve">CE </w:t>
      </w:r>
      <w:r w:rsidR="00FB28F2">
        <w:rPr>
          <w:sz w:val="20"/>
          <w:szCs w:val="20"/>
        </w:rPr>
        <w:t xml:space="preserve">hours he obtained.  Ms. Oliver notes he needs 54 more hours to satisfy the annual requirements.  Motion made by Dr. Cavanagh, </w:t>
      </w:r>
      <w:r>
        <w:rPr>
          <w:sz w:val="20"/>
          <w:szCs w:val="20"/>
        </w:rPr>
        <w:t>seconded</w:t>
      </w:r>
      <w:r w:rsidR="00FB28F2">
        <w:rPr>
          <w:sz w:val="20"/>
          <w:szCs w:val="20"/>
        </w:rPr>
        <w:t xml:space="preserve"> by Dr. Martello, to reinstate </w:t>
      </w:r>
      <w:r w:rsidR="00E41696">
        <w:rPr>
          <w:sz w:val="20"/>
          <w:szCs w:val="20"/>
        </w:rPr>
        <w:t>the license</w:t>
      </w:r>
      <w:r w:rsidR="00FB28F2">
        <w:rPr>
          <w:sz w:val="20"/>
          <w:szCs w:val="20"/>
        </w:rPr>
        <w:t xml:space="preserve"> contingent upon receipt of the balance of hours due.  With 6 yeas, 1 nay, motion carries.</w:t>
      </w:r>
    </w:p>
    <w:p w14:paraId="425EEBC6" w14:textId="77777777" w:rsidR="001C42CE" w:rsidRDefault="001C42CE">
      <w:pPr>
        <w:rPr>
          <w:b/>
          <w:sz w:val="20"/>
          <w:szCs w:val="20"/>
        </w:rPr>
      </w:pPr>
      <w:r>
        <w:rPr>
          <w:b/>
          <w:sz w:val="20"/>
          <w:szCs w:val="20"/>
        </w:rPr>
        <w:br w:type="page"/>
      </w:r>
    </w:p>
    <w:p w14:paraId="0ADC6AC0" w14:textId="0732C93D" w:rsidR="001C42CE" w:rsidRPr="002A0664" w:rsidRDefault="001C42CE" w:rsidP="001C42CE">
      <w:pPr>
        <w:rPr>
          <w:b/>
          <w:sz w:val="20"/>
          <w:szCs w:val="20"/>
        </w:rPr>
      </w:pPr>
      <w:r w:rsidRPr="002A0664">
        <w:rPr>
          <w:b/>
          <w:sz w:val="20"/>
          <w:szCs w:val="20"/>
        </w:rPr>
        <w:lastRenderedPageBreak/>
        <w:t xml:space="preserve">MINUTES – </w:t>
      </w:r>
      <w:r>
        <w:rPr>
          <w:b/>
          <w:sz w:val="20"/>
          <w:szCs w:val="20"/>
        </w:rPr>
        <w:t>10/20</w:t>
      </w:r>
      <w:r w:rsidRPr="002A0664">
        <w:rPr>
          <w:b/>
          <w:sz w:val="20"/>
          <w:szCs w:val="20"/>
        </w:rPr>
        <w:t>/2022</w:t>
      </w:r>
      <w:r w:rsidRPr="002A0664">
        <w:rPr>
          <w:b/>
          <w:sz w:val="20"/>
          <w:szCs w:val="20"/>
        </w:rPr>
        <w:tab/>
      </w:r>
      <w:r w:rsidRPr="002A0664">
        <w:rPr>
          <w:b/>
          <w:sz w:val="20"/>
          <w:szCs w:val="20"/>
        </w:rPr>
        <w:tab/>
      </w:r>
    </w:p>
    <w:p w14:paraId="44F80FE8" w14:textId="4E87D0C3" w:rsidR="001C42CE" w:rsidRDefault="001C42CE" w:rsidP="001C42CE">
      <w:pPr>
        <w:tabs>
          <w:tab w:val="left" w:pos="-540"/>
          <w:tab w:val="left" w:pos="8640"/>
        </w:tabs>
        <w:jc w:val="both"/>
        <w:rPr>
          <w:b/>
          <w:sz w:val="22"/>
          <w:szCs w:val="22"/>
        </w:rPr>
      </w:pPr>
      <w:r w:rsidRPr="00785C5B">
        <w:rPr>
          <w:b/>
          <w:sz w:val="22"/>
          <w:szCs w:val="22"/>
        </w:rPr>
        <w:t xml:space="preserve">PAGE </w:t>
      </w:r>
      <w:r>
        <w:rPr>
          <w:b/>
          <w:sz w:val="22"/>
          <w:szCs w:val="22"/>
        </w:rPr>
        <w:t>4</w:t>
      </w:r>
    </w:p>
    <w:p w14:paraId="4B60ADC5" w14:textId="77777777" w:rsidR="001C42CE" w:rsidRDefault="001C42CE" w:rsidP="001C42CE">
      <w:pPr>
        <w:tabs>
          <w:tab w:val="left" w:pos="-540"/>
          <w:tab w:val="left" w:pos="8640"/>
        </w:tabs>
        <w:jc w:val="both"/>
        <w:rPr>
          <w:b/>
          <w:sz w:val="22"/>
          <w:szCs w:val="22"/>
        </w:rPr>
      </w:pPr>
    </w:p>
    <w:p w14:paraId="71265C75" w14:textId="2E750A24" w:rsidR="00FB28F2" w:rsidRDefault="009D50B0" w:rsidP="00FB28F2">
      <w:pPr>
        <w:tabs>
          <w:tab w:val="left" w:pos="-2430"/>
          <w:tab w:val="left" w:pos="8640"/>
        </w:tabs>
        <w:ind w:left="90"/>
        <w:jc w:val="both"/>
        <w:rPr>
          <w:sz w:val="20"/>
          <w:szCs w:val="20"/>
        </w:rPr>
      </w:pPr>
      <w:r>
        <w:rPr>
          <w:sz w:val="20"/>
          <w:szCs w:val="20"/>
        </w:rPr>
        <w:t xml:space="preserve">        </w:t>
      </w:r>
      <w:r w:rsidR="00FB28F2">
        <w:rPr>
          <w:sz w:val="20"/>
          <w:szCs w:val="20"/>
        </w:rPr>
        <w:t xml:space="preserve">Request received from </w:t>
      </w:r>
      <w:r w:rsidR="00FB28F2">
        <w:rPr>
          <w:b/>
          <w:bCs/>
          <w:sz w:val="20"/>
          <w:szCs w:val="20"/>
        </w:rPr>
        <w:t>Brett Gschwend</w:t>
      </w:r>
      <w:r w:rsidR="00FB28F2" w:rsidRPr="00193884">
        <w:rPr>
          <w:b/>
          <w:bCs/>
          <w:sz w:val="20"/>
          <w:szCs w:val="20"/>
        </w:rPr>
        <w:t>, D.C</w:t>
      </w:r>
      <w:r w:rsidR="00FB28F2">
        <w:rPr>
          <w:sz w:val="20"/>
          <w:szCs w:val="20"/>
        </w:rPr>
        <w:t xml:space="preserve">., </w:t>
      </w:r>
      <w:r w:rsidR="001642F8">
        <w:rPr>
          <w:sz w:val="20"/>
          <w:szCs w:val="20"/>
        </w:rPr>
        <w:t>Sulphur, LA</w:t>
      </w:r>
      <w:r w:rsidR="00FB28F2">
        <w:rPr>
          <w:sz w:val="20"/>
          <w:szCs w:val="20"/>
        </w:rPr>
        <w:t xml:space="preserve">. to accept his online CE he obtained for the 2023 license renewal.  </w:t>
      </w:r>
      <w:r w:rsidR="001642F8">
        <w:rPr>
          <w:sz w:val="20"/>
          <w:szCs w:val="20"/>
        </w:rPr>
        <w:t>Motion</w:t>
      </w:r>
      <w:r w:rsidR="00FB28F2">
        <w:rPr>
          <w:sz w:val="20"/>
          <w:szCs w:val="20"/>
        </w:rPr>
        <w:t xml:space="preserve"> made by Dr. </w:t>
      </w:r>
      <w:r w:rsidR="00FB28F2">
        <w:rPr>
          <w:sz w:val="20"/>
          <w:szCs w:val="20"/>
        </w:rPr>
        <w:t>Kruse</w:t>
      </w:r>
      <w:r w:rsidR="00FB28F2">
        <w:rPr>
          <w:sz w:val="20"/>
          <w:szCs w:val="20"/>
        </w:rPr>
        <w:t xml:space="preserve">, seconded by Dr. </w:t>
      </w:r>
      <w:r w:rsidR="00FB28F2">
        <w:rPr>
          <w:sz w:val="20"/>
          <w:szCs w:val="20"/>
        </w:rPr>
        <w:t>Traxler</w:t>
      </w:r>
      <w:r w:rsidR="00FB28F2">
        <w:rPr>
          <w:sz w:val="20"/>
          <w:szCs w:val="20"/>
        </w:rPr>
        <w:t>, to deny the request.  With no objections, motion carries unanimously.</w:t>
      </w:r>
    </w:p>
    <w:p w14:paraId="357A5646" w14:textId="5E2628A7" w:rsidR="00FB28F2" w:rsidRDefault="001A32F1" w:rsidP="00FB28F2">
      <w:pPr>
        <w:tabs>
          <w:tab w:val="left" w:pos="-2430"/>
          <w:tab w:val="left" w:pos="8640"/>
        </w:tabs>
        <w:ind w:left="90"/>
        <w:jc w:val="both"/>
        <w:rPr>
          <w:sz w:val="20"/>
          <w:szCs w:val="20"/>
        </w:rPr>
      </w:pPr>
      <w:r>
        <w:rPr>
          <w:sz w:val="20"/>
          <w:szCs w:val="20"/>
        </w:rPr>
        <w:t xml:space="preserve">        </w:t>
      </w:r>
      <w:r w:rsidR="00FB28F2">
        <w:rPr>
          <w:sz w:val="20"/>
          <w:szCs w:val="20"/>
        </w:rPr>
        <w:t>Request received from</w:t>
      </w:r>
      <w:r w:rsidR="00FB28F2">
        <w:rPr>
          <w:sz w:val="20"/>
          <w:szCs w:val="20"/>
        </w:rPr>
        <w:t xml:space="preserve"> </w:t>
      </w:r>
      <w:r w:rsidR="00E41696" w:rsidRPr="00FB28F2">
        <w:rPr>
          <w:b/>
          <w:bCs/>
          <w:sz w:val="20"/>
          <w:szCs w:val="20"/>
        </w:rPr>
        <w:t>Asghar</w:t>
      </w:r>
      <w:r w:rsidR="00FB28F2" w:rsidRPr="00FB28F2">
        <w:rPr>
          <w:b/>
          <w:bCs/>
          <w:sz w:val="20"/>
          <w:szCs w:val="20"/>
        </w:rPr>
        <w:t xml:space="preserve"> </w:t>
      </w:r>
      <w:proofErr w:type="spellStart"/>
      <w:r w:rsidR="00FB28F2" w:rsidRPr="00FB28F2">
        <w:rPr>
          <w:b/>
          <w:bCs/>
          <w:sz w:val="20"/>
          <w:szCs w:val="20"/>
        </w:rPr>
        <w:t>Mortag</w:t>
      </w:r>
      <w:r w:rsidR="00FB28F2">
        <w:rPr>
          <w:sz w:val="20"/>
          <w:szCs w:val="20"/>
        </w:rPr>
        <w:t>i</w:t>
      </w:r>
      <w:proofErr w:type="spellEnd"/>
      <w:r w:rsidR="00FB28F2" w:rsidRPr="00193884">
        <w:rPr>
          <w:b/>
          <w:bCs/>
          <w:sz w:val="20"/>
          <w:szCs w:val="20"/>
        </w:rPr>
        <w:t>, D.C</w:t>
      </w:r>
      <w:r w:rsidR="00FB28F2">
        <w:rPr>
          <w:sz w:val="20"/>
          <w:szCs w:val="20"/>
        </w:rPr>
        <w:t xml:space="preserve">., </w:t>
      </w:r>
      <w:r w:rsidR="00FB28F2">
        <w:rPr>
          <w:sz w:val="20"/>
          <w:szCs w:val="20"/>
        </w:rPr>
        <w:t xml:space="preserve">Houston, </w:t>
      </w:r>
      <w:r w:rsidR="001642F8">
        <w:rPr>
          <w:sz w:val="20"/>
          <w:szCs w:val="20"/>
        </w:rPr>
        <w:t xml:space="preserve">TX, </w:t>
      </w:r>
      <w:r w:rsidR="00FB28F2">
        <w:rPr>
          <w:sz w:val="20"/>
          <w:szCs w:val="20"/>
        </w:rPr>
        <w:t xml:space="preserve">to </w:t>
      </w:r>
      <w:r w:rsidR="00FB28F2">
        <w:rPr>
          <w:sz w:val="20"/>
          <w:szCs w:val="20"/>
        </w:rPr>
        <w:t>waive</w:t>
      </w:r>
      <w:r w:rsidR="00FB28F2">
        <w:rPr>
          <w:sz w:val="20"/>
          <w:szCs w:val="20"/>
        </w:rPr>
        <w:t xml:space="preserve"> his CE </w:t>
      </w:r>
      <w:r w:rsidR="00FB28F2">
        <w:rPr>
          <w:sz w:val="20"/>
          <w:szCs w:val="20"/>
        </w:rPr>
        <w:t>requirements</w:t>
      </w:r>
      <w:r w:rsidR="00FB28F2">
        <w:rPr>
          <w:sz w:val="20"/>
          <w:szCs w:val="20"/>
        </w:rPr>
        <w:t xml:space="preserve"> the 2023 license renewal.  Moti</w:t>
      </w:r>
      <w:r w:rsidR="001642F8">
        <w:rPr>
          <w:sz w:val="20"/>
          <w:szCs w:val="20"/>
        </w:rPr>
        <w:t>o</w:t>
      </w:r>
      <w:r w:rsidR="00FB28F2">
        <w:rPr>
          <w:sz w:val="20"/>
          <w:szCs w:val="20"/>
        </w:rPr>
        <w:t xml:space="preserve">n made by Dr. </w:t>
      </w:r>
      <w:r w:rsidR="00FB28F2">
        <w:rPr>
          <w:sz w:val="20"/>
          <w:szCs w:val="20"/>
        </w:rPr>
        <w:t>Traxler</w:t>
      </w:r>
      <w:r w:rsidR="00FB28F2">
        <w:rPr>
          <w:sz w:val="20"/>
          <w:szCs w:val="20"/>
        </w:rPr>
        <w:t xml:space="preserve">, seconded by Dr. </w:t>
      </w:r>
      <w:r w:rsidR="00FB28F2">
        <w:rPr>
          <w:sz w:val="20"/>
          <w:szCs w:val="20"/>
        </w:rPr>
        <w:t>Cavanaugh</w:t>
      </w:r>
      <w:r w:rsidR="00FB28F2">
        <w:rPr>
          <w:sz w:val="20"/>
          <w:szCs w:val="20"/>
        </w:rPr>
        <w:t>, to deny the request.  With no objections, motion carries unanimously.</w:t>
      </w:r>
    </w:p>
    <w:p w14:paraId="1A040258" w14:textId="43B24AFF" w:rsidR="00443870" w:rsidRDefault="001A32F1" w:rsidP="009D50B0">
      <w:pPr>
        <w:tabs>
          <w:tab w:val="left" w:pos="-2430"/>
          <w:tab w:val="left" w:pos="8640"/>
        </w:tabs>
        <w:ind w:left="90"/>
        <w:jc w:val="both"/>
        <w:rPr>
          <w:sz w:val="20"/>
          <w:szCs w:val="20"/>
        </w:rPr>
      </w:pPr>
      <w:r>
        <w:rPr>
          <w:sz w:val="20"/>
          <w:szCs w:val="20"/>
        </w:rPr>
        <w:t xml:space="preserve">   </w:t>
      </w:r>
    </w:p>
    <w:p w14:paraId="586DB48B" w14:textId="03B4272B" w:rsidR="00D9768F" w:rsidRDefault="00D9768F" w:rsidP="00B01D46">
      <w:pPr>
        <w:tabs>
          <w:tab w:val="left" w:pos="-2430"/>
          <w:tab w:val="left" w:pos="8640"/>
        </w:tabs>
        <w:ind w:left="90"/>
        <w:jc w:val="both"/>
        <w:rPr>
          <w:sz w:val="20"/>
          <w:szCs w:val="20"/>
        </w:rPr>
      </w:pPr>
    </w:p>
    <w:p w14:paraId="39EC18C8" w14:textId="1E61108A" w:rsidR="00B23ECF" w:rsidRDefault="00B23ECF" w:rsidP="00FC0EE3">
      <w:pPr>
        <w:tabs>
          <w:tab w:val="left" w:pos="-2430"/>
          <w:tab w:val="left" w:pos="8640"/>
        </w:tabs>
        <w:jc w:val="both"/>
        <w:rPr>
          <w:b/>
          <w:sz w:val="20"/>
          <w:szCs w:val="20"/>
        </w:rPr>
      </w:pPr>
      <w:r w:rsidRPr="00114DCF">
        <w:rPr>
          <w:b/>
          <w:sz w:val="20"/>
          <w:szCs w:val="20"/>
        </w:rPr>
        <w:t>Upcoming Events:</w:t>
      </w:r>
    </w:p>
    <w:p w14:paraId="083B2269" w14:textId="5082501E" w:rsidR="001642F8" w:rsidRPr="001642F8" w:rsidRDefault="00611E23" w:rsidP="001642F8">
      <w:pPr>
        <w:pStyle w:val="ListParagraph"/>
        <w:numPr>
          <w:ilvl w:val="0"/>
          <w:numId w:val="4"/>
        </w:numPr>
        <w:tabs>
          <w:tab w:val="left" w:pos="270"/>
          <w:tab w:val="left" w:pos="8640"/>
        </w:tabs>
        <w:ind w:left="0" w:firstLine="0"/>
        <w:jc w:val="both"/>
        <w:rPr>
          <w:sz w:val="20"/>
          <w:szCs w:val="20"/>
        </w:rPr>
      </w:pPr>
      <w:r>
        <w:rPr>
          <w:sz w:val="20"/>
          <w:szCs w:val="20"/>
        </w:rPr>
        <w:t>NBCE Part IV Testing, nationwide, 11/11-13/2022.</w:t>
      </w:r>
    </w:p>
    <w:p w14:paraId="5F92F7BB" w14:textId="6B8F148F" w:rsidR="00753F6B" w:rsidRPr="00753F6B" w:rsidRDefault="00753F6B" w:rsidP="00753F6B">
      <w:pPr>
        <w:pStyle w:val="ListParagraph"/>
        <w:numPr>
          <w:ilvl w:val="0"/>
          <w:numId w:val="4"/>
        </w:numPr>
        <w:tabs>
          <w:tab w:val="left" w:pos="270"/>
          <w:tab w:val="left" w:pos="8640"/>
        </w:tabs>
        <w:ind w:left="0" w:firstLine="0"/>
        <w:jc w:val="both"/>
        <w:rPr>
          <w:sz w:val="20"/>
          <w:szCs w:val="20"/>
        </w:rPr>
      </w:pPr>
      <w:r>
        <w:rPr>
          <w:sz w:val="20"/>
          <w:szCs w:val="20"/>
        </w:rPr>
        <w:t>Next Board Meeting, 12/15/2022, time to be announced.</w:t>
      </w:r>
    </w:p>
    <w:p w14:paraId="4DD07D55" w14:textId="77392B65" w:rsidR="0084422F" w:rsidRPr="00C85267" w:rsidRDefault="0084422F" w:rsidP="00FC0EE3">
      <w:pPr>
        <w:pStyle w:val="ListParagraph"/>
        <w:numPr>
          <w:ilvl w:val="0"/>
          <w:numId w:val="4"/>
        </w:numPr>
        <w:tabs>
          <w:tab w:val="left" w:pos="270"/>
          <w:tab w:val="left" w:pos="8640"/>
        </w:tabs>
        <w:ind w:left="0" w:firstLine="0"/>
        <w:jc w:val="both"/>
        <w:rPr>
          <w:sz w:val="20"/>
          <w:szCs w:val="20"/>
        </w:rPr>
      </w:pPr>
      <w:r w:rsidRPr="00114DCF">
        <w:rPr>
          <w:sz w:val="20"/>
          <w:szCs w:val="20"/>
        </w:rPr>
        <w:t>Annual license renewal deadline</w:t>
      </w:r>
      <w:r>
        <w:rPr>
          <w:sz w:val="20"/>
          <w:szCs w:val="20"/>
        </w:rPr>
        <w:t>:</w:t>
      </w:r>
      <w:r w:rsidRPr="00114DCF">
        <w:rPr>
          <w:sz w:val="20"/>
          <w:szCs w:val="20"/>
        </w:rPr>
        <w:t xml:space="preserve"> 12/31/</w:t>
      </w:r>
      <w:r>
        <w:rPr>
          <w:sz w:val="20"/>
          <w:szCs w:val="20"/>
        </w:rPr>
        <w:t>2022</w:t>
      </w:r>
    </w:p>
    <w:p w14:paraId="1B0D67CE" w14:textId="77777777" w:rsidR="00B23ECF" w:rsidRDefault="00B23ECF" w:rsidP="0009467D">
      <w:pPr>
        <w:tabs>
          <w:tab w:val="left" w:pos="0"/>
          <w:tab w:val="left" w:pos="8640"/>
        </w:tabs>
        <w:ind w:left="-540"/>
        <w:jc w:val="both"/>
        <w:rPr>
          <w:sz w:val="20"/>
          <w:szCs w:val="20"/>
        </w:rPr>
      </w:pPr>
    </w:p>
    <w:p w14:paraId="6C540195" w14:textId="77777777" w:rsidR="00EE3108" w:rsidRPr="00114DCF" w:rsidRDefault="00EE3108" w:rsidP="0009467D">
      <w:pPr>
        <w:tabs>
          <w:tab w:val="left" w:pos="0"/>
          <w:tab w:val="left" w:pos="8640"/>
        </w:tabs>
        <w:ind w:left="-540"/>
        <w:jc w:val="both"/>
        <w:rPr>
          <w:sz w:val="20"/>
          <w:szCs w:val="20"/>
        </w:rPr>
      </w:pPr>
    </w:p>
    <w:p w14:paraId="02281488" w14:textId="350A2850" w:rsidR="00EE3108" w:rsidRDefault="00B23ECF" w:rsidP="00FC0EE3">
      <w:pPr>
        <w:tabs>
          <w:tab w:val="left" w:pos="-2430"/>
          <w:tab w:val="left" w:pos="8640"/>
        </w:tabs>
        <w:jc w:val="both"/>
        <w:rPr>
          <w:sz w:val="20"/>
          <w:szCs w:val="20"/>
        </w:rPr>
      </w:pPr>
      <w:r w:rsidRPr="00114DCF">
        <w:rPr>
          <w:sz w:val="20"/>
          <w:szCs w:val="20"/>
        </w:rPr>
        <w:t xml:space="preserve">Motion made by Dr. </w:t>
      </w:r>
      <w:r w:rsidR="009D50B0">
        <w:rPr>
          <w:sz w:val="20"/>
          <w:szCs w:val="20"/>
        </w:rPr>
        <w:t>Martello</w:t>
      </w:r>
      <w:r w:rsidRPr="00114DCF">
        <w:rPr>
          <w:sz w:val="20"/>
          <w:szCs w:val="20"/>
        </w:rPr>
        <w:t xml:space="preserve">, seconded by </w:t>
      </w:r>
      <w:r w:rsidR="009A61E7">
        <w:rPr>
          <w:sz w:val="20"/>
          <w:szCs w:val="20"/>
        </w:rPr>
        <w:t xml:space="preserve">Dr. </w:t>
      </w:r>
      <w:r w:rsidR="009D50B0">
        <w:rPr>
          <w:sz w:val="20"/>
          <w:szCs w:val="20"/>
        </w:rPr>
        <w:t>Cavanaugh</w:t>
      </w:r>
      <w:r w:rsidRPr="00114DCF">
        <w:rPr>
          <w:sz w:val="20"/>
          <w:szCs w:val="20"/>
        </w:rPr>
        <w:t xml:space="preserve">, to adjourn.  With no objections, meeting is adjourned at approximately </w:t>
      </w:r>
      <w:r w:rsidR="009D50B0">
        <w:rPr>
          <w:sz w:val="20"/>
          <w:szCs w:val="20"/>
        </w:rPr>
        <w:t xml:space="preserve">11:35 </w:t>
      </w:r>
      <w:r w:rsidR="00D065B3">
        <w:rPr>
          <w:sz w:val="20"/>
          <w:szCs w:val="20"/>
        </w:rPr>
        <w:t>a.m.</w:t>
      </w:r>
      <w:r w:rsidR="009A61E7">
        <w:rPr>
          <w:sz w:val="20"/>
          <w:szCs w:val="20"/>
        </w:rPr>
        <w:t xml:space="preserve">  With no objections, motion carries unanimously,</w:t>
      </w:r>
    </w:p>
    <w:p w14:paraId="5A47F3DF" w14:textId="77777777" w:rsidR="009A61E7" w:rsidRDefault="009A61E7" w:rsidP="00FC0EE3">
      <w:pPr>
        <w:tabs>
          <w:tab w:val="left" w:pos="-2430"/>
          <w:tab w:val="left" w:pos="8640"/>
        </w:tabs>
        <w:jc w:val="both"/>
        <w:rPr>
          <w:sz w:val="20"/>
          <w:szCs w:val="20"/>
        </w:rPr>
      </w:pPr>
    </w:p>
    <w:p w14:paraId="32583B01" w14:textId="43AB04DA" w:rsidR="009A61E7" w:rsidRDefault="009A61E7" w:rsidP="00FC0EE3">
      <w:pPr>
        <w:tabs>
          <w:tab w:val="left" w:pos="-2430"/>
          <w:tab w:val="left" w:pos="8640"/>
        </w:tabs>
        <w:jc w:val="both"/>
        <w:rPr>
          <w:sz w:val="20"/>
          <w:szCs w:val="20"/>
        </w:rPr>
      </w:pPr>
      <w:r>
        <w:rPr>
          <w:sz w:val="20"/>
          <w:szCs w:val="20"/>
        </w:rPr>
        <w:t xml:space="preserve">MEETING ADJOURNED </w:t>
      </w:r>
      <w:r w:rsidR="001642F8">
        <w:rPr>
          <w:sz w:val="20"/>
          <w:szCs w:val="20"/>
        </w:rPr>
        <w:t>11:35 a.m.</w:t>
      </w:r>
    </w:p>
    <w:p w14:paraId="1B64475A" w14:textId="77777777" w:rsidR="009A61E7" w:rsidRDefault="009A61E7" w:rsidP="0009467D">
      <w:pPr>
        <w:tabs>
          <w:tab w:val="left" w:pos="-2430"/>
          <w:tab w:val="left" w:pos="8640"/>
        </w:tabs>
        <w:ind w:left="-540"/>
        <w:jc w:val="both"/>
        <w:rPr>
          <w:sz w:val="20"/>
          <w:szCs w:val="20"/>
        </w:rPr>
      </w:pPr>
    </w:p>
    <w:p w14:paraId="38FB7A90" w14:textId="2299B3B7" w:rsidR="009A61E7" w:rsidRDefault="009A61E7" w:rsidP="0009467D">
      <w:pPr>
        <w:tabs>
          <w:tab w:val="left" w:pos="-2430"/>
          <w:tab w:val="left" w:pos="8640"/>
        </w:tabs>
        <w:ind w:left="-540"/>
        <w:jc w:val="both"/>
        <w:rPr>
          <w:sz w:val="20"/>
          <w:szCs w:val="20"/>
        </w:rPr>
      </w:pPr>
    </w:p>
    <w:p w14:paraId="7D903F4E" w14:textId="77777777" w:rsidR="009A61E7" w:rsidRDefault="009A61E7" w:rsidP="0009467D">
      <w:pPr>
        <w:tabs>
          <w:tab w:val="left" w:pos="-2430"/>
          <w:tab w:val="left" w:pos="8640"/>
        </w:tabs>
        <w:ind w:left="-540"/>
        <w:jc w:val="both"/>
        <w:rPr>
          <w:sz w:val="20"/>
          <w:szCs w:val="20"/>
        </w:rPr>
      </w:pPr>
    </w:p>
    <w:sectPr w:rsidR="009A61E7" w:rsidSect="00162D31">
      <w:headerReference w:type="even" r:id="rId8"/>
      <w:headerReference w:type="default" r:id="rId9"/>
      <w:footerReference w:type="even" r:id="rId10"/>
      <w:footerReference w:type="default" r:id="rId11"/>
      <w:headerReference w:type="first" r:id="rId12"/>
      <w:footerReference w:type="first" r:id="rId13"/>
      <w:pgSz w:w="12240" w:h="15840" w:code="1"/>
      <w:pgMar w:top="907" w:right="1296" w:bottom="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B2D6" w14:textId="77777777" w:rsidR="001A77F3" w:rsidRDefault="001A77F3" w:rsidP="001A77F3">
      <w:r>
        <w:separator/>
      </w:r>
    </w:p>
  </w:endnote>
  <w:endnote w:type="continuationSeparator" w:id="0">
    <w:p w14:paraId="70F5178B" w14:textId="77777777" w:rsidR="001A77F3" w:rsidRDefault="001A77F3" w:rsidP="001A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3A95" w14:textId="77777777" w:rsidR="001A77F3" w:rsidRDefault="001A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45A0" w14:textId="77777777" w:rsidR="001A77F3" w:rsidRDefault="001A7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1417" w14:textId="77777777" w:rsidR="001A77F3" w:rsidRDefault="001A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56B6" w14:textId="77777777" w:rsidR="001A77F3" w:rsidRDefault="001A77F3" w:rsidP="001A77F3">
      <w:r>
        <w:separator/>
      </w:r>
    </w:p>
  </w:footnote>
  <w:footnote w:type="continuationSeparator" w:id="0">
    <w:p w14:paraId="60AC26C4" w14:textId="77777777" w:rsidR="001A77F3" w:rsidRDefault="001A77F3" w:rsidP="001A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B9D8" w14:textId="30604E77" w:rsidR="001A77F3" w:rsidRDefault="001A7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68BD" w14:textId="79AEE8AB" w:rsidR="001A77F3" w:rsidRDefault="001A7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B8EB" w14:textId="3EF0A114" w:rsidR="001A77F3" w:rsidRDefault="001A7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627D0"/>
    <w:lvl w:ilvl="0">
      <w:numFmt w:val="decimal"/>
      <w:lvlText w:val="*"/>
      <w:lvlJc w:val="left"/>
    </w:lvl>
  </w:abstractNum>
  <w:abstractNum w:abstractNumId="1" w15:restartNumberingAfterBreak="0">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4E7F21"/>
    <w:multiLevelType w:val="hybridMultilevel"/>
    <w:tmpl w:val="E1A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26658"/>
    <w:multiLevelType w:val="hybridMultilevel"/>
    <w:tmpl w:val="14E62F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1532E8"/>
    <w:multiLevelType w:val="hybridMultilevel"/>
    <w:tmpl w:val="5FCEF1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8" w15:restartNumberingAfterBreak="0">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33794"/>
    <w:multiLevelType w:val="hybridMultilevel"/>
    <w:tmpl w:val="8C2873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06CD0"/>
    <w:multiLevelType w:val="hybridMultilevel"/>
    <w:tmpl w:val="3EB06A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7" w15:restartNumberingAfterBreak="0">
    <w:nsid w:val="415B7098"/>
    <w:multiLevelType w:val="hybridMultilevel"/>
    <w:tmpl w:val="8180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B01548"/>
    <w:multiLevelType w:val="hybridMultilevel"/>
    <w:tmpl w:val="605C1C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47AE2EA6"/>
    <w:multiLevelType w:val="hybridMultilevel"/>
    <w:tmpl w:val="916EB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C667F"/>
    <w:multiLevelType w:val="hybridMultilevel"/>
    <w:tmpl w:val="06902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AA821B7"/>
    <w:multiLevelType w:val="hybridMultilevel"/>
    <w:tmpl w:val="3D5AF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E56B8"/>
    <w:multiLevelType w:val="hybridMultilevel"/>
    <w:tmpl w:val="3656CF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6DDA20F9"/>
    <w:multiLevelType w:val="hybridMultilevel"/>
    <w:tmpl w:val="603A1D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ED23E9C"/>
    <w:multiLevelType w:val="hybridMultilevel"/>
    <w:tmpl w:val="BA7CC6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F373415"/>
    <w:multiLevelType w:val="hybridMultilevel"/>
    <w:tmpl w:val="A072B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1489937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16cid:durableId="487793435">
    <w:abstractNumId w:val="18"/>
  </w:num>
  <w:num w:numId="3" w16cid:durableId="1567497855">
    <w:abstractNumId w:val="2"/>
  </w:num>
  <w:num w:numId="4" w16cid:durableId="1705403814">
    <w:abstractNumId w:val="21"/>
  </w:num>
  <w:num w:numId="5" w16cid:durableId="41637040">
    <w:abstractNumId w:val="11"/>
  </w:num>
  <w:num w:numId="6" w16cid:durableId="632953979">
    <w:abstractNumId w:val="6"/>
  </w:num>
  <w:num w:numId="7" w16cid:durableId="390545643">
    <w:abstractNumId w:val="15"/>
  </w:num>
  <w:num w:numId="8" w16cid:durableId="201983210">
    <w:abstractNumId w:val="14"/>
  </w:num>
  <w:num w:numId="9" w16cid:durableId="753362320">
    <w:abstractNumId w:val="27"/>
  </w:num>
  <w:num w:numId="10" w16cid:durableId="1279066857">
    <w:abstractNumId w:val="10"/>
  </w:num>
  <w:num w:numId="11" w16cid:durableId="478960047">
    <w:abstractNumId w:val="22"/>
  </w:num>
  <w:num w:numId="12" w16cid:durableId="389161192">
    <w:abstractNumId w:val="13"/>
  </w:num>
  <w:num w:numId="13" w16cid:durableId="920065849">
    <w:abstractNumId w:val="30"/>
  </w:num>
  <w:num w:numId="14" w16cid:durableId="488058005">
    <w:abstractNumId w:val="16"/>
  </w:num>
  <w:num w:numId="15" w16cid:durableId="278344697">
    <w:abstractNumId w:val="7"/>
  </w:num>
  <w:num w:numId="16" w16cid:durableId="1540974528">
    <w:abstractNumId w:val="23"/>
  </w:num>
  <w:num w:numId="17" w16cid:durableId="953363810">
    <w:abstractNumId w:val="24"/>
  </w:num>
  <w:num w:numId="18" w16cid:durableId="1561401903">
    <w:abstractNumId w:val="29"/>
  </w:num>
  <w:num w:numId="19" w16cid:durableId="221673415">
    <w:abstractNumId w:val="1"/>
  </w:num>
  <w:num w:numId="20" w16cid:durableId="1704331664">
    <w:abstractNumId w:val="12"/>
  </w:num>
  <w:num w:numId="21" w16cid:durableId="984166984">
    <w:abstractNumId w:val="8"/>
  </w:num>
  <w:num w:numId="22" w16cid:durableId="676346302">
    <w:abstractNumId w:val="17"/>
  </w:num>
  <w:num w:numId="23" w16cid:durableId="2042898863">
    <w:abstractNumId w:val="9"/>
  </w:num>
  <w:num w:numId="24" w16cid:durableId="1469014010">
    <w:abstractNumId w:val="31"/>
  </w:num>
  <w:num w:numId="25" w16cid:durableId="113451085">
    <w:abstractNumId w:val="3"/>
  </w:num>
  <w:num w:numId="26" w16cid:durableId="545142167">
    <w:abstractNumId w:val="4"/>
  </w:num>
  <w:num w:numId="27" w16cid:durableId="541284374">
    <w:abstractNumId w:val="26"/>
  </w:num>
  <w:num w:numId="28" w16cid:durableId="727457547">
    <w:abstractNumId w:val="25"/>
  </w:num>
  <w:num w:numId="29" w16cid:durableId="856623709">
    <w:abstractNumId w:val="20"/>
  </w:num>
  <w:num w:numId="30" w16cid:durableId="1128473191">
    <w:abstractNumId w:val="28"/>
  </w:num>
  <w:num w:numId="31" w16cid:durableId="87117052">
    <w:abstractNumId w:val="5"/>
  </w:num>
  <w:num w:numId="32" w16cid:durableId="182153450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mailMerge>
  <w:defaultTabStop w:val="720"/>
  <w:noPunctuationKerning/>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4B0"/>
    <w:rsid w:val="0000244E"/>
    <w:rsid w:val="00002596"/>
    <w:rsid w:val="00002A4A"/>
    <w:rsid w:val="00003E63"/>
    <w:rsid w:val="0000517C"/>
    <w:rsid w:val="00007111"/>
    <w:rsid w:val="0000794D"/>
    <w:rsid w:val="0001390D"/>
    <w:rsid w:val="00015E22"/>
    <w:rsid w:val="0001712C"/>
    <w:rsid w:val="000174AE"/>
    <w:rsid w:val="00020959"/>
    <w:rsid w:val="0002095A"/>
    <w:rsid w:val="00021C50"/>
    <w:rsid w:val="00021CE5"/>
    <w:rsid w:val="0002270B"/>
    <w:rsid w:val="0002454B"/>
    <w:rsid w:val="00024A4B"/>
    <w:rsid w:val="00025247"/>
    <w:rsid w:val="000252E3"/>
    <w:rsid w:val="0002537B"/>
    <w:rsid w:val="000263E4"/>
    <w:rsid w:val="0002746B"/>
    <w:rsid w:val="00027B88"/>
    <w:rsid w:val="000312A8"/>
    <w:rsid w:val="00031859"/>
    <w:rsid w:val="00031E30"/>
    <w:rsid w:val="000320AD"/>
    <w:rsid w:val="000324B0"/>
    <w:rsid w:val="000334C8"/>
    <w:rsid w:val="00033532"/>
    <w:rsid w:val="00033C32"/>
    <w:rsid w:val="00034393"/>
    <w:rsid w:val="0003557E"/>
    <w:rsid w:val="00036199"/>
    <w:rsid w:val="00036B8D"/>
    <w:rsid w:val="00040409"/>
    <w:rsid w:val="00041E49"/>
    <w:rsid w:val="00043788"/>
    <w:rsid w:val="00044AAE"/>
    <w:rsid w:val="00044C3B"/>
    <w:rsid w:val="00044D6C"/>
    <w:rsid w:val="00045BD2"/>
    <w:rsid w:val="00045CEC"/>
    <w:rsid w:val="0004617F"/>
    <w:rsid w:val="000508E0"/>
    <w:rsid w:val="0005094D"/>
    <w:rsid w:val="00050B49"/>
    <w:rsid w:val="00051665"/>
    <w:rsid w:val="00051862"/>
    <w:rsid w:val="00051B17"/>
    <w:rsid w:val="000544E1"/>
    <w:rsid w:val="00054697"/>
    <w:rsid w:val="00054B0B"/>
    <w:rsid w:val="00054EDB"/>
    <w:rsid w:val="00055EDA"/>
    <w:rsid w:val="00056397"/>
    <w:rsid w:val="000616EB"/>
    <w:rsid w:val="00063DD5"/>
    <w:rsid w:val="00064750"/>
    <w:rsid w:val="00064E40"/>
    <w:rsid w:val="00065A1D"/>
    <w:rsid w:val="00065A51"/>
    <w:rsid w:val="00066E2E"/>
    <w:rsid w:val="00067EEB"/>
    <w:rsid w:val="00070B73"/>
    <w:rsid w:val="00073E2E"/>
    <w:rsid w:val="000776E8"/>
    <w:rsid w:val="00080947"/>
    <w:rsid w:val="00081200"/>
    <w:rsid w:val="0008287D"/>
    <w:rsid w:val="00082B03"/>
    <w:rsid w:val="00083049"/>
    <w:rsid w:val="000855A9"/>
    <w:rsid w:val="00086729"/>
    <w:rsid w:val="00086CC2"/>
    <w:rsid w:val="0009143E"/>
    <w:rsid w:val="000928E0"/>
    <w:rsid w:val="0009467D"/>
    <w:rsid w:val="00094765"/>
    <w:rsid w:val="00094773"/>
    <w:rsid w:val="0009498D"/>
    <w:rsid w:val="00094AE7"/>
    <w:rsid w:val="00094C74"/>
    <w:rsid w:val="00094CDB"/>
    <w:rsid w:val="00094D0B"/>
    <w:rsid w:val="000A0497"/>
    <w:rsid w:val="000A1978"/>
    <w:rsid w:val="000A55DE"/>
    <w:rsid w:val="000A6146"/>
    <w:rsid w:val="000A7154"/>
    <w:rsid w:val="000A7AED"/>
    <w:rsid w:val="000B03CC"/>
    <w:rsid w:val="000B0B6F"/>
    <w:rsid w:val="000B0DEE"/>
    <w:rsid w:val="000B2024"/>
    <w:rsid w:val="000B23E9"/>
    <w:rsid w:val="000B3FCE"/>
    <w:rsid w:val="000B4F16"/>
    <w:rsid w:val="000B6590"/>
    <w:rsid w:val="000B7E87"/>
    <w:rsid w:val="000C1045"/>
    <w:rsid w:val="000C207B"/>
    <w:rsid w:val="000C2FD4"/>
    <w:rsid w:val="000C3954"/>
    <w:rsid w:val="000C3C8A"/>
    <w:rsid w:val="000C4ED6"/>
    <w:rsid w:val="000C515C"/>
    <w:rsid w:val="000C5C38"/>
    <w:rsid w:val="000C65B6"/>
    <w:rsid w:val="000C7200"/>
    <w:rsid w:val="000C7662"/>
    <w:rsid w:val="000D081D"/>
    <w:rsid w:val="000D08D1"/>
    <w:rsid w:val="000D1686"/>
    <w:rsid w:val="000D190B"/>
    <w:rsid w:val="000D1B75"/>
    <w:rsid w:val="000D1D71"/>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3742"/>
    <w:rsid w:val="000E43EF"/>
    <w:rsid w:val="000E4A97"/>
    <w:rsid w:val="000E661A"/>
    <w:rsid w:val="000E7E3E"/>
    <w:rsid w:val="000F1B65"/>
    <w:rsid w:val="000F2D19"/>
    <w:rsid w:val="000F2E81"/>
    <w:rsid w:val="000F30B5"/>
    <w:rsid w:val="000F485C"/>
    <w:rsid w:val="000F4C88"/>
    <w:rsid w:val="000F64CB"/>
    <w:rsid w:val="000F64EF"/>
    <w:rsid w:val="000F680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1D61"/>
    <w:rsid w:val="00112495"/>
    <w:rsid w:val="00113FBB"/>
    <w:rsid w:val="001142FA"/>
    <w:rsid w:val="00114A92"/>
    <w:rsid w:val="00114DCF"/>
    <w:rsid w:val="00115BC5"/>
    <w:rsid w:val="00115CAC"/>
    <w:rsid w:val="00117097"/>
    <w:rsid w:val="001172AA"/>
    <w:rsid w:val="00117A30"/>
    <w:rsid w:val="00117E7D"/>
    <w:rsid w:val="0012004B"/>
    <w:rsid w:val="001201C3"/>
    <w:rsid w:val="00120279"/>
    <w:rsid w:val="00122A81"/>
    <w:rsid w:val="00122EF1"/>
    <w:rsid w:val="0012309D"/>
    <w:rsid w:val="00124BD8"/>
    <w:rsid w:val="001257E7"/>
    <w:rsid w:val="00127C55"/>
    <w:rsid w:val="00130E85"/>
    <w:rsid w:val="00133154"/>
    <w:rsid w:val="00133640"/>
    <w:rsid w:val="0013429C"/>
    <w:rsid w:val="00134D5E"/>
    <w:rsid w:val="0013548F"/>
    <w:rsid w:val="0013766D"/>
    <w:rsid w:val="0013789E"/>
    <w:rsid w:val="00137A0C"/>
    <w:rsid w:val="00140724"/>
    <w:rsid w:val="00141672"/>
    <w:rsid w:val="00141A00"/>
    <w:rsid w:val="00141B43"/>
    <w:rsid w:val="00141B99"/>
    <w:rsid w:val="00144345"/>
    <w:rsid w:val="00147096"/>
    <w:rsid w:val="001501AB"/>
    <w:rsid w:val="00150A7D"/>
    <w:rsid w:val="00151123"/>
    <w:rsid w:val="00152924"/>
    <w:rsid w:val="00152981"/>
    <w:rsid w:val="00153538"/>
    <w:rsid w:val="00153C39"/>
    <w:rsid w:val="001540B8"/>
    <w:rsid w:val="00154419"/>
    <w:rsid w:val="001551D0"/>
    <w:rsid w:val="00156CA4"/>
    <w:rsid w:val="001600C4"/>
    <w:rsid w:val="00160BA9"/>
    <w:rsid w:val="00161B8A"/>
    <w:rsid w:val="00162AC4"/>
    <w:rsid w:val="00162D31"/>
    <w:rsid w:val="0016414B"/>
    <w:rsid w:val="001642F8"/>
    <w:rsid w:val="00166255"/>
    <w:rsid w:val="00166A10"/>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8DC"/>
    <w:rsid w:val="00191CD2"/>
    <w:rsid w:val="00193884"/>
    <w:rsid w:val="00193F51"/>
    <w:rsid w:val="00194272"/>
    <w:rsid w:val="00194397"/>
    <w:rsid w:val="00194E52"/>
    <w:rsid w:val="00196C0D"/>
    <w:rsid w:val="0019730F"/>
    <w:rsid w:val="00197B67"/>
    <w:rsid w:val="001A02B9"/>
    <w:rsid w:val="001A061D"/>
    <w:rsid w:val="001A07AE"/>
    <w:rsid w:val="001A26F5"/>
    <w:rsid w:val="001A2C13"/>
    <w:rsid w:val="001A2DAC"/>
    <w:rsid w:val="001A32F1"/>
    <w:rsid w:val="001A4EB1"/>
    <w:rsid w:val="001A5221"/>
    <w:rsid w:val="001A6BA4"/>
    <w:rsid w:val="001A77D1"/>
    <w:rsid w:val="001A77F3"/>
    <w:rsid w:val="001A7848"/>
    <w:rsid w:val="001B0921"/>
    <w:rsid w:val="001B1D1D"/>
    <w:rsid w:val="001B1F26"/>
    <w:rsid w:val="001B1FBC"/>
    <w:rsid w:val="001B3609"/>
    <w:rsid w:val="001B40B7"/>
    <w:rsid w:val="001B566E"/>
    <w:rsid w:val="001B578A"/>
    <w:rsid w:val="001B5B70"/>
    <w:rsid w:val="001B6593"/>
    <w:rsid w:val="001B65E7"/>
    <w:rsid w:val="001B6950"/>
    <w:rsid w:val="001B6FCC"/>
    <w:rsid w:val="001B7C16"/>
    <w:rsid w:val="001C0553"/>
    <w:rsid w:val="001C1549"/>
    <w:rsid w:val="001C2254"/>
    <w:rsid w:val="001C3AD2"/>
    <w:rsid w:val="001C41F0"/>
    <w:rsid w:val="001C42CE"/>
    <w:rsid w:val="001C4E85"/>
    <w:rsid w:val="001C76A5"/>
    <w:rsid w:val="001C79BB"/>
    <w:rsid w:val="001D00C0"/>
    <w:rsid w:val="001D0A50"/>
    <w:rsid w:val="001D11A7"/>
    <w:rsid w:val="001D176F"/>
    <w:rsid w:val="001D18A8"/>
    <w:rsid w:val="001D2161"/>
    <w:rsid w:val="001D2DCE"/>
    <w:rsid w:val="001D328F"/>
    <w:rsid w:val="001D32A4"/>
    <w:rsid w:val="001D48AE"/>
    <w:rsid w:val="001D5189"/>
    <w:rsid w:val="001D73E0"/>
    <w:rsid w:val="001D7555"/>
    <w:rsid w:val="001E0C46"/>
    <w:rsid w:val="001E0D75"/>
    <w:rsid w:val="001E2DF4"/>
    <w:rsid w:val="001E515E"/>
    <w:rsid w:val="001E62F2"/>
    <w:rsid w:val="001E6428"/>
    <w:rsid w:val="001E64AE"/>
    <w:rsid w:val="001E683A"/>
    <w:rsid w:val="001E6BA4"/>
    <w:rsid w:val="001E7C09"/>
    <w:rsid w:val="001F0837"/>
    <w:rsid w:val="001F10DD"/>
    <w:rsid w:val="001F3A56"/>
    <w:rsid w:val="001F5DF2"/>
    <w:rsid w:val="001F6EBC"/>
    <w:rsid w:val="001F7184"/>
    <w:rsid w:val="0020018E"/>
    <w:rsid w:val="002003D7"/>
    <w:rsid w:val="00200AC7"/>
    <w:rsid w:val="002010AB"/>
    <w:rsid w:val="002018C8"/>
    <w:rsid w:val="00202080"/>
    <w:rsid w:val="002029C9"/>
    <w:rsid w:val="00202A1C"/>
    <w:rsid w:val="002038B8"/>
    <w:rsid w:val="0020390C"/>
    <w:rsid w:val="00204683"/>
    <w:rsid w:val="00204B45"/>
    <w:rsid w:val="00204F71"/>
    <w:rsid w:val="00206791"/>
    <w:rsid w:val="002069E3"/>
    <w:rsid w:val="00206D8F"/>
    <w:rsid w:val="002073A1"/>
    <w:rsid w:val="00210071"/>
    <w:rsid w:val="002101D5"/>
    <w:rsid w:val="00210862"/>
    <w:rsid w:val="00212564"/>
    <w:rsid w:val="00213F68"/>
    <w:rsid w:val="00215349"/>
    <w:rsid w:val="00216028"/>
    <w:rsid w:val="00217711"/>
    <w:rsid w:val="00217D03"/>
    <w:rsid w:val="00220A8F"/>
    <w:rsid w:val="00220D32"/>
    <w:rsid w:val="002231F9"/>
    <w:rsid w:val="0022345C"/>
    <w:rsid w:val="00224C5E"/>
    <w:rsid w:val="00226107"/>
    <w:rsid w:val="0022642C"/>
    <w:rsid w:val="00226635"/>
    <w:rsid w:val="00227119"/>
    <w:rsid w:val="00227656"/>
    <w:rsid w:val="00227BCC"/>
    <w:rsid w:val="00230F05"/>
    <w:rsid w:val="002314EC"/>
    <w:rsid w:val="00231748"/>
    <w:rsid w:val="0023211C"/>
    <w:rsid w:val="00232BE1"/>
    <w:rsid w:val="0023354E"/>
    <w:rsid w:val="0023360C"/>
    <w:rsid w:val="00234FB8"/>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0B0C"/>
    <w:rsid w:val="00253E95"/>
    <w:rsid w:val="00254ADF"/>
    <w:rsid w:val="00255069"/>
    <w:rsid w:val="002555BE"/>
    <w:rsid w:val="00255611"/>
    <w:rsid w:val="00255994"/>
    <w:rsid w:val="00256E2E"/>
    <w:rsid w:val="00257A9E"/>
    <w:rsid w:val="00260F8E"/>
    <w:rsid w:val="002613BF"/>
    <w:rsid w:val="00261E41"/>
    <w:rsid w:val="00261ECC"/>
    <w:rsid w:val="00262741"/>
    <w:rsid w:val="00264AC9"/>
    <w:rsid w:val="0026538B"/>
    <w:rsid w:val="00265682"/>
    <w:rsid w:val="00265A13"/>
    <w:rsid w:val="002666BC"/>
    <w:rsid w:val="00267EDF"/>
    <w:rsid w:val="00270115"/>
    <w:rsid w:val="00270EFA"/>
    <w:rsid w:val="00271449"/>
    <w:rsid w:val="0027453A"/>
    <w:rsid w:val="002747C9"/>
    <w:rsid w:val="002750B5"/>
    <w:rsid w:val="00275671"/>
    <w:rsid w:val="002767DD"/>
    <w:rsid w:val="002774FD"/>
    <w:rsid w:val="002809BD"/>
    <w:rsid w:val="0028157E"/>
    <w:rsid w:val="00281D16"/>
    <w:rsid w:val="002822AD"/>
    <w:rsid w:val="00282AE5"/>
    <w:rsid w:val="00283045"/>
    <w:rsid w:val="002837A9"/>
    <w:rsid w:val="00283F09"/>
    <w:rsid w:val="002845B8"/>
    <w:rsid w:val="0028521F"/>
    <w:rsid w:val="00285A99"/>
    <w:rsid w:val="002862D1"/>
    <w:rsid w:val="00286CCD"/>
    <w:rsid w:val="002924DB"/>
    <w:rsid w:val="00292815"/>
    <w:rsid w:val="00292952"/>
    <w:rsid w:val="00293318"/>
    <w:rsid w:val="00294DC1"/>
    <w:rsid w:val="00295193"/>
    <w:rsid w:val="00296044"/>
    <w:rsid w:val="00296B8F"/>
    <w:rsid w:val="00297251"/>
    <w:rsid w:val="002A00C9"/>
    <w:rsid w:val="002A0268"/>
    <w:rsid w:val="002A0382"/>
    <w:rsid w:val="002A04EF"/>
    <w:rsid w:val="002A04FA"/>
    <w:rsid w:val="002A0664"/>
    <w:rsid w:val="002A0EA5"/>
    <w:rsid w:val="002A0F56"/>
    <w:rsid w:val="002A1E47"/>
    <w:rsid w:val="002A335B"/>
    <w:rsid w:val="002A3CAD"/>
    <w:rsid w:val="002A4233"/>
    <w:rsid w:val="002A4CF5"/>
    <w:rsid w:val="002A5EEE"/>
    <w:rsid w:val="002A7CEC"/>
    <w:rsid w:val="002A7F94"/>
    <w:rsid w:val="002B0642"/>
    <w:rsid w:val="002B06CC"/>
    <w:rsid w:val="002B18B8"/>
    <w:rsid w:val="002B2ACD"/>
    <w:rsid w:val="002B2B19"/>
    <w:rsid w:val="002B3417"/>
    <w:rsid w:val="002B3BDD"/>
    <w:rsid w:val="002B4088"/>
    <w:rsid w:val="002B4ED6"/>
    <w:rsid w:val="002B57D8"/>
    <w:rsid w:val="002B5C76"/>
    <w:rsid w:val="002B5DED"/>
    <w:rsid w:val="002B5E18"/>
    <w:rsid w:val="002B60E5"/>
    <w:rsid w:val="002B6F80"/>
    <w:rsid w:val="002B7CC5"/>
    <w:rsid w:val="002C02C6"/>
    <w:rsid w:val="002C1B04"/>
    <w:rsid w:val="002C1CFB"/>
    <w:rsid w:val="002C2822"/>
    <w:rsid w:val="002C3DB1"/>
    <w:rsid w:val="002C427B"/>
    <w:rsid w:val="002C4328"/>
    <w:rsid w:val="002C6430"/>
    <w:rsid w:val="002C65F4"/>
    <w:rsid w:val="002C7869"/>
    <w:rsid w:val="002C7DED"/>
    <w:rsid w:val="002D1688"/>
    <w:rsid w:val="002D2232"/>
    <w:rsid w:val="002D2F65"/>
    <w:rsid w:val="002D3963"/>
    <w:rsid w:val="002D3D97"/>
    <w:rsid w:val="002D4832"/>
    <w:rsid w:val="002D51B0"/>
    <w:rsid w:val="002D770A"/>
    <w:rsid w:val="002D7EF9"/>
    <w:rsid w:val="002E0878"/>
    <w:rsid w:val="002E1DEA"/>
    <w:rsid w:val="002E2152"/>
    <w:rsid w:val="002E2369"/>
    <w:rsid w:val="002E2A91"/>
    <w:rsid w:val="002E2E5E"/>
    <w:rsid w:val="002E3D2C"/>
    <w:rsid w:val="002E3D6B"/>
    <w:rsid w:val="002E5EBE"/>
    <w:rsid w:val="002E5EE9"/>
    <w:rsid w:val="002E64F1"/>
    <w:rsid w:val="002E7460"/>
    <w:rsid w:val="002E7DE5"/>
    <w:rsid w:val="002F17A8"/>
    <w:rsid w:val="002F3343"/>
    <w:rsid w:val="002F3839"/>
    <w:rsid w:val="002F4D1D"/>
    <w:rsid w:val="002F6010"/>
    <w:rsid w:val="002F71A5"/>
    <w:rsid w:val="0030024E"/>
    <w:rsid w:val="0030053C"/>
    <w:rsid w:val="00300969"/>
    <w:rsid w:val="00300B10"/>
    <w:rsid w:val="00301C9C"/>
    <w:rsid w:val="00304165"/>
    <w:rsid w:val="003042E5"/>
    <w:rsid w:val="003046E5"/>
    <w:rsid w:val="00304AF6"/>
    <w:rsid w:val="00305762"/>
    <w:rsid w:val="00306BB7"/>
    <w:rsid w:val="003078DA"/>
    <w:rsid w:val="00307B07"/>
    <w:rsid w:val="00310AA7"/>
    <w:rsid w:val="00312050"/>
    <w:rsid w:val="00312246"/>
    <w:rsid w:val="00312E37"/>
    <w:rsid w:val="003134A3"/>
    <w:rsid w:val="003135A1"/>
    <w:rsid w:val="00314339"/>
    <w:rsid w:val="00316A14"/>
    <w:rsid w:val="0031757C"/>
    <w:rsid w:val="00317E30"/>
    <w:rsid w:val="00320BCE"/>
    <w:rsid w:val="00320C87"/>
    <w:rsid w:val="0032118C"/>
    <w:rsid w:val="00321329"/>
    <w:rsid w:val="0032170E"/>
    <w:rsid w:val="00322502"/>
    <w:rsid w:val="003235EC"/>
    <w:rsid w:val="00323F8F"/>
    <w:rsid w:val="00324979"/>
    <w:rsid w:val="00331E72"/>
    <w:rsid w:val="0033279A"/>
    <w:rsid w:val="00332CB2"/>
    <w:rsid w:val="00335EA9"/>
    <w:rsid w:val="00335F92"/>
    <w:rsid w:val="00340EB5"/>
    <w:rsid w:val="003420EA"/>
    <w:rsid w:val="00342F69"/>
    <w:rsid w:val="00344C27"/>
    <w:rsid w:val="0034521F"/>
    <w:rsid w:val="003457FA"/>
    <w:rsid w:val="00346121"/>
    <w:rsid w:val="00346239"/>
    <w:rsid w:val="00346426"/>
    <w:rsid w:val="00346613"/>
    <w:rsid w:val="0035031A"/>
    <w:rsid w:val="00350A8F"/>
    <w:rsid w:val="0035236B"/>
    <w:rsid w:val="003524B6"/>
    <w:rsid w:val="00352A02"/>
    <w:rsid w:val="0035300F"/>
    <w:rsid w:val="003533D6"/>
    <w:rsid w:val="00353BCD"/>
    <w:rsid w:val="003541BD"/>
    <w:rsid w:val="0035438A"/>
    <w:rsid w:val="00354B76"/>
    <w:rsid w:val="00355834"/>
    <w:rsid w:val="00355CC4"/>
    <w:rsid w:val="00356751"/>
    <w:rsid w:val="00356936"/>
    <w:rsid w:val="003572C7"/>
    <w:rsid w:val="00357CF2"/>
    <w:rsid w:val="00360562"/>
    <w:rsid w:val="003612AE"/>
    <w:rsid w:val="0036287C"/>
    <w:rsid w:val="00365132"/>
    <w:rsid w:val="003651D1"/>
    <w:rsid w:val="0036569D"/>
    <w:rsid w:val="00366720"/>
    <w:rsid w:val="00367994"/>
    <w:rsid w:val="00370268"/>
    <w:rsid w:val="00370DC1"/>
    <w:rsid w:val="00371D69"/>
    <w:rsid w:val="00371E18"/>
    <w:rsid w:val="00372868"/>
    <w:rsid w:val="003744D7"/>
    <w:rsid w:val="003756C8"/>
    <w:rsid w:val="003758FB"/>
    <w:rsid w:val="00375E6F"/>
    <w:rsid w:val="00376480"/>
    <w:rsid w:val="00377145"/>
    <w:rsid w:val="0038043E"/>
    <w:rsid w:val="00381204"/>
    <w:rsid w:val="00382D58"/>
    <w:rsid w:val="00383D0E"/>
    <w:rsid w:val="00383F5B"/>
    <w:rsid w:val="00384C40"/>
    <w:rsid w:val="003858BF"/>
    <w:rsid w:val="00385AA1"/>
    <w:rsid w:val="00387C7D"/>
    <w:rsid w:val="00390236"/>
    <w:rsid w:val="00390242"/>
    <w:rsid w:val="003904AF"/>
    <w:rsid w:val="00390CE8"/>
    <w:rsid w:val="00393ED4"/>
    <w:rsid w:val="00394D1A"/>
    <w:rsid w:val="00394F10"/>
    <w:rsid w:val="003955B4"/>
    <w:rsid w:val="003964FC"/>
    <w:rsid w:val="0039654B"/>
    <w:rsid w:val="003979D8"/>
    <w:rsid w:val="00397F08"/>
    <w:rsid w:val="003A109C"/>
    <w:rsid w:val="003A11EF"/>
    <w:rsid w:val="003A3473"/>
    <w:rsid w:val="003A5AC2"/>
    <w:rsid w:val="003B08C1"/>
    <w:rsid w:val="003B1850"/>
    <w:rsid w:val="003B252A"/>
    <w:rsid w:val="003B29E2"/>
    <w:rsid w:val="003B2B68"/>
    <w:rsid w:val="003B37EA"/>
    <w:rsid w:val="003B4276"/>
    <w:rsid w:val="003B4B20"/>
    <w:rsid w:val="003B4EC7"/>
    <w:rsid w:val="003B5BF3"/>
    <w:rsid w:val="003B5CA3"/>
    <w:rsid w:val="003B6045"/>
    <w:rsid w:val="003B6CAA"/>
    <w:rsid w:val="003C02B0"/>
    <w:rsid w:val="003C0352"/>
    <w:rsid w:val="003C058C"/>
    <w:rsid w:val="003C0B77"/>
    <w:rsid w:val="003C1194"/>
    <w:rsid w:val="003C16CB"/>
    <w:rsid w:val="003C1BA8"/>
    <w:rsid w:val="003C1C86"/>
    <w:rsid w:val="003C242C"/>
    <w:rsid w:val="003C2A53"/>
    <w:rsid w:val="003C2B62"/>
    <w:rsid w:val="003C49C6"/>
    <w:rsid w:val="003C557C"/>
    <w:rsid w:val="003C5D1D"/>
    <w:rsid w:val="003C791C"/>
    <w:rsid w:val="003C7F00"/>
    <w:rsid w:val="003D0246"/>
    <w:rsid w:val="003D0AB3"/>
    <w:rsid w:val="003D0D0D"/>
    <w:rsid w:val="003D1265"/>
    <w:rsid w:val="003D24C3"/>
    <w:rsid w:val="003D24FD"/>
    <w:rsid w:val="003D278A"/>
    <w:rsid w:val="003D3FFB"/>
    <w:rsid w:val="003D51E9"/>
    <w:rsid w:val="003D542D"/>
    <w:rsid w:val="003D59CB"/>
    <w:rsid w:val="003D622D"/>
    <w:rsid w:val="003D7831"/>
    <w:rsid w:val="003E115F"/>
    <w:rsid w:val="003E1D19"/>
    <w:rsid w:val="003E1FCD"/>
    <w:rsid w:val="003E2E75"/>
    <w:rsid w:val="003E3227"/>
    <w:rsid w:val="003E4489"/>
    <w:rsid w:val="003E45E6"/>
    <w:rsid w:val="003E510C"/>
    <w:rsid w:val="003E6333"/>
    <w:rsid w:val="003E6F0F"/>
    <w:rsid w:val="003E7F43"/>
    <w:rsid w:val="003F2802"/>
    <w:rsid w:val="003F3080"/>
    <w:rsid w:val="003F320E"/>
    <w:rsid w:val="003F3ACF"/>
    <w:rsid w:val="003F54A4"/>
    <w:rsid w:val="003F637C"/>
    <w:rsid w:val="00400992"/>
    <w:rsid w:val="004011C0"/>
    <w:rsid w:val="00401EAE"/>
    <w:rsid w:val="00402647"/>
    <w:rsid w:val="00403C81"/>
    <w:rsid w:val="004058D3"/>
    <w:rsid w:val="004065C5"/>
    <w:rsid w:val="00406A03"/>
    <w:rsid w:val="00406E60"/>
    <w:rsid w:val="00406FC1"/>
    <w:rsid w:val="004070BE"/>
    <w:rsid w:val="00407659"/>
    <w:rsid w:val="004102F8"/>
    <w:rsid w:val="0041122B"/>
    <w:rsid w:val="0041208D"/>
    <w:rsid w:val="00414FA6"/>
    <w:rsid w:val="00415934"/>
    <w:rsid w:val="004166FB"/>
    <w:rsid w:val="004169D5"/>
    <w:rsid w:val="0041704E"/>
    <w:rsid w:val="00417223"/>
    <w:rsid w:val="0041730C"/>
    <w:rsid w:val="0042133A"/>
    <w:rsid w:val="00424601"/>
    <w:rsid w:val="004254C1"/>
    <w:rsid w:val="0042556C"/>
    <w:rsid w:val="00425844"/>
    <w:rsid w:val="00427D10"/>
    <w:rsid w:val="00427D79"/>
    <w:rsid w:val="004304A4"/>
    <w:rsid w:val="00430A17"/>
    <w:rsid w:val="004310EC"/>
    <w:rsid w:val="0043189A"/>
    <w:rsid w:val="00431F18"/>
    <w:rsid w:val="00433602"/>
    <w:rsid w:val="00433C66"/>
    <w:rsid w:val="004345C9"/>
    <w:rsid w:val="00435FB8"/>
    <w:rsid w:val="004363AC"/>
    <w:rsid w:val="00437138"/>
    <w:rsid w:val="0043776A"/>
    <w:rsid w:val="00437F9F"/>
    <w:rsid w:val="00440A7A"/>
    <w:rsid w:val="004416E8"/>
    <w:rsid w:val="004437BB"/>
    <w:rsid w:val="00443870"/>
    <w:rsid w:val="004442E2"/>
    <w:rsid w:val="004446F7"/>
    <w:rsid w:val="004450C8"/>
    <w:rsid w:val="004452C8"/>
    <w:rsid w:val="00445766"/>
    <w:rsid w:val="0044757A"/>
    <w:rsid w:val="00447898"/>
    <w:rsid w:val="00447CD5"/>
    <w:rsid w:val="0045016E"/>
    <w:rsid w:val="004516AD"/>
    <w:rsid w:val="0045201C"/>
    <w:rsid w:val="00452D21"/>
    <w:rsid w:val="00454320"/>
    <w:rsid w:val="00454E77"/>
    <w:rsid w:val="0045527B"/>
    <w:rsid w:val="00455CA9"/>
    <w:rsid w:val="00455E31"/>
    <w:rsid w:val="0045701E"/>
    <w:rsid w:val="00461488"/>
    <w:rsid w:val="004626BC"/>
    <w:rsid w:val="00463354"/>
    <w:rsid w:val="00464767"/>
    <w:rsid w:val="00465285"/>
    <w:rsid w:val="0046571E"/>
    <w:rsid w:val="00465ABC"/>
    <w:rsid w:val="00466D8A"/>
    <w:rsid w:val="00467FC7"/>
    <w:rsid w:val="00470450"/>
    <w:rsid w:val="004704AA"/>
    <w:rsid w:val="00471109"/>
    <w:rsid w:val="00471BB7"/>
    <w:rsid w:val="0047255A"/>
    <w:rsid w:val="004728B6"/>
    <w:rsid w:val="00472F3D"/>
    <w:rsid w:val="0047305F"/>
    <w:rsid w:val="0047388A"/>
    <w:rsid w:val="00473D1E"/>
    <w:rsid w:val="004743C8"/>
    <w:rsid w:val="004748D4"/>
    <w:rsid w:val="00475450"/>
    <w:rsid w:val="00481E68"/>
    <w:rsid w:val="004828FD"/>
    <w:rsid w:val="00483794"/>
    <w:rsid w:val="004842FC"/>
    <w:rsid w:val="00484AD7"/>
    <w:rsid w:val="00485B8D"/>
    <w:rsid w:val="004870A6"/>
    <w:rsid w:val="00487AA2"/>
    <w:rsid w:val="00487B1C"/>
    <w:rsid w:val="00490287"/>
    <w:rsid w:val="00491195"/>
    <w:rsid w:val="0049160E"/>
    <w:rsid w:val="00491833"/>
    <w:rsid w:val="00491E4A"/>
    <w:rsid w:val="00492468"/>
    <w:rsid w:val="004925CF"/>
    <w:rsid w:val="004933DE"/>
    <w:rsid w:val="00494E91"/>
    <w:rsid w:val="004966E8"/>
    <w:rsid w:val="0049756A"/>
    <w:rsid w:val="004A167E"/>
    <w:rsid w:val="004A2FD1"/>
    <w:rsid w:val="004A30F9"/>
    <w:rsid w:val="004A3C7C"/>
    <w:rsid w:val="004A3EE3"/>
    <w:rsid w:val="004A48A4"/>
    <w:rsid w:val="004A53C3"/>
    <w:rsid w:val="004A5B54"/>
    <w:rsid w:val="004A5FD9"/>
    <w:rsid w:val="004B1D83"/>
    <w:rsid w:val="004B2FE8"/>
    <w:rsid w:val="004B4D11"/>
    <w:rsid w:val="004B62C2"/>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2DB"/>
    <w:rsid w:val="004C53E7"/>
    <w:rsid w:val="004C6244"/>
    <w:rsid w:val="004D0D99"/>
    <w:rsid w:val="004D44AD"/>
    <w:rsid w:val="004D4B80"/>
    <w:rsid w:val="004D5DDC"/>
    <w:rsid w:val="004D5E93"/>
    <w:rsid w:val="004D6751"/>
    <w:rsid w:val="004D707A"/>
    <w:rsid w:val="004D7444"/>
    <w:rsid w:val="004E12C7"/>
    <w:rsid w:val="004E226D"/>
    <w:rsid w:val="004E35B5"/>
    <w:rsid w:val="004E378C"/>
    <w:rsid w:val="004E3DF0"/>
    <w:rsid w:val="004E3E97"/>
    <w:rsid w:val="004E476B"/>
    <w:rsid w:val="004E5BA2"/>
    <w:rsid w:val="004E63B9"/>
    <w:rsid w:val="004E6B19"/>
    <w:rsid w:val="004F1281"/>
    <w:rsid w:val="004F128E"/>
    <w:rsid w:val="004F1A37"/>
    <w:rsid w:val="004F219E"/>
    <w:rsid w:val="004F22EB"/>
    <w:rsid w:val="004F31B4"/>
    <w:rsid w:val="004F394B"/>
    <w:rsid w:val="004F4EFC"/>
    <w:rsid w:val="004F55C2"/>
    <w:rsid w:val="004F78C7"/>
    <w:rsid w:val="004F7CF8"/>
    <w:rsid w:val="00500476"/>
    <w:rsid w:val="005008F9"/>
    <w:rsid w:val="0050128A"/>
    <w:rsid w:val="00501D66"/>
    <w:rsid w:val="005027B8"/>
    <w:rsid w:val="00502E51"/>
    <w:rsid w:val="00504D39"/>
    <w:rsid w:val="00505E36"/>
    <w:rsid w:val="00507339"/>
    <w:rsid w:val="00511BF2"/>
    <w:rsid w:val="0051201A"/>
    <w:rsid w:val="00512B04"/>
    <w:rsid w:val="00512C65"/>
    <w:rsid w:val="00512E3C"/>
    <w:rsid w:val="005130C5"/>
    <w:rsid w:val="00513688"/>
    <w:rsid w:val="00517152"/>
    <w:rsid w:val="005210B4"/>
    <w:rsid w:val="0052153A"/>
    <w:rsid w:val="005219B9"/>
    <w:rsid w:val="0052221F"/>
    <w:rsid w:val="00522233"/>
    <w:rsid w:val="005222A8"/>
    <w:rsid w:val="00522E25"/>
    <w:rsid w:val="00523007"/>
    <w:rsid w:val="00523638"/>
    <w:rsid w:val="00523F42"/>
    <w:rsid w:val="00525074"/>
    <w:rsid w:val="005250C3"/>
    <w:rsid w:val="00525167"/>
    <w:rsid w:val="00526A28"/>
    <w:rsid w:val="00527A87"/>
    <w:rsid w:val="00531907"/>
    <w:rsid w:val="00531BE2"/>
    <w:rsid w:val="00531DE2"/>
    <w:rsid w:val="00531F50"/>
    <w:rsid w:val="00532907"/>
    <w:rsid w:val="005358C0"/>
    <w:rsid w:val="00536055"/>
    <w:rsid w:val="0054017A"/>
    <w:rsid w:val="00541F79"/>
    <w:rsid w:val="0054272C"/>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5CF"/>
    <w:rsid w:val="00557C6A"/>
    <w:rsid w:val="00560F66"/>
    <w:rsid w:val="005611E6"/>
    <w:rsid w:val="00561641"/>
    <w:rsid w:val="0056188A"/>
    <w:rsid w:val="005622D9"/>
    <w:rsid w:val="00562345"/>
    <w:rsid w:val="005623D0"/>
    <w:rsid w:val="005628A5"/>
    <w:rsid w:val="00563B24"/>
    <w:rsid w:val="00563CE8"/>
    <w:rsid w:val="005645F5"/>
    <w:rsid w:val="00564E12"/>
    <w:rsid w:val="00564EB2"/>
    <w:rsid w:val="00564F19"/>
    <w:rsid w:val="005671F4"/>
    <w:rsid w:val="00567529"/>
    <w:rsid w:val="0056775E"/>
    <w:rsid w:val="00567F0E"/>
    <w:rsid w:val="00570BBE"/>
    <w:rsid w:val="00570C44"/>
    <w:rsid w:val="0057155E"/>
    <w:rsid w:val="00571797"/>
    <w:rsid w:val="00572854"/>
    <w:rsid w:val="00572D3D"/>
    <w:rsid w:val="005735FF"/>
    <w:rsid w:val="005756B7"/>
    <w:rsid w:val="005757A4"/>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39D2"/>
    <w:rsid w:val="005A4673"/>
    <w:rsid w:val="005A5368"/>
    <w:rsid w:val="005A736C"/>
    <w:rsid w:val="005B0594"/>
    <w:rsid w:val="005B0C7F"/>
    <w:rsid w:val="005B147D"/>
    <w:rsid w:val="005B17EA"/>
    <w:rsid w:val="005B1CE4"/>
    <w:rsid w:val="005B227D"/>
    <w:rsid w:val="005B2AE6"/>
    <w:rsid w:val="005B3F6D"/>
    <w:rsid w:val="005B5677"/>
    <w:rsid w:val="005B5772"/>
    <w:rsid w:val="005B65B1"/>
    <w:rsid w:val="005B6F3C"/>
    <w:rsid w:val="005B75AB"/>
    <w:rsid w:val="005B79A2"/>
    <w:rsid w:val="005C015E"/>
    <w:rsid w:val="005C1AE2"/>
    <w:rsid w:val="005C2C81"/>
    <w:rsid w:val="005C35E9"/>
    <w:rsid w:val="005C37A6"/>
    <w:rsid w:val="005C3E8F"/>
    <w:rsid w:val="005C3F03"/>
    <w:rsid w:val="005C45C5"/>
    <w:rsid w:val="005C4C30"/>
    <w:rsid w:val="005C4E93"/>
    <w:rsid w:val="005C5793"/>
    <w:rsid w:val="005C5D3B"/>
    <w:rsid w:val="005C603F"/>
    <w:rsid w:val="005C64A6"/>
    <w:rsid w:val="005C6A24"/>
    <w:rsid w:val="005C6D3C"/>
    <w:rsid w:val="005C6FF6"/>
    <w:rsid w:val="005C7561"/>
    <w:rsid w:val="005D09F9"/>
    <w:rsid w:val="005D1DAC"/>
    <w:rsid w:val="005D33AB"/>
    <w:rsid w:val="005D3746"/>
    <w:rsid w:val="005D3B5D"/>
    <w:rsid w:val="005D423C"/>
    <w:rsid w:val="005D7E0F"/>
    <w:rsid w:val="005E07FD"/>
    <w:rsid w:val="005E13DB"/>
    <w:rsid w:val="005E16BB"/>
    <w:rsid w:val="005E172D"/>
    <w:rsid w:val="005E1B15"/>
    <w:rsid w:val="005E1FAF"/>
    <w:rsid w:val="005E2267"/>
    <w:rsid w:val="005E2982"/>
    <w:rsid w:val="005E2A90"/>
    <w:rsid w:val="005E44AC"/>
    <w:rsid w:val="005E58C4"/>
    <w:rsid w:val="005E61CD"/>
    <w:rsid w:val="005E67B9"/>
    <w:rsid w:val="005E68E5"/>
    <w:rsid w:val="005E6AEB"/>
    <w:rsid w:val="005E7341"/>
    <w:rsid w:val="005E7A1B"/>
    <w:rsid w:val="005F15D4"/>
    <w:rsid w:val="005F22F6"/>
    <w:rsid w:val="005F30FA"/>
    <w:rsid w:val="005F3D23"/>
    <w:rsid w:val="005F48DF"/>
    <w:rsid w:val="005F49CF"/>
    <w:rsid w:val="005F4C65"/>
    <w:rsid w:val="005F75D5"/>
    <w:rsid w:val="005F7C86"/>
    <w:rsid w:val="006007C7"/>
    <w:rsid w:val="00600900"/>
    <w:rsid w:val="00601585"/>
    <w:rsid w:val="00602877"/>
    <w:rsid w:val="00603378"/>
    <w:rsid w:val="006039EC"/>
    <w:rsid w:val="00603B4E"/>
    <w:rsid w:val="00604025"/>
    <w:rsid w:val="00606BD5"/>
    <w:rsid w:val="00607962"/>
    <w:rsid w:val="00610D05"/>
    <w:rsid w:val="00611B86"/>
    <w:rsid w:val="00611D05"/>
    <w:rsid w:val="00611E23"/>
    <w:rsid w:val="00612189"/>
    <w:rsid w:val="0061353B"/>
    <w:rsid w:val="006139BB"/>
    <w:rsid w:val="00613A7B"/>
    <w:rsid w:val="00613AC0"/>
    <w:rsid w:val="00614B42"/>
    <w:rsid w:val="00614BF0"/>
    <w:rsid w:val="0061575D"/>
    <w:rsid w:val="006173C1"/>
    <w:rsid w:val="00620B2C"/>
    <w:rsid w:val="00620E8F"/>
    <w:rsid w:val="00621085"/>
    <w:rsid w:val="00621B11"/>
    <w:rsid w:val="00622419"/>
    <w:rsid w:val="006233FC"/>
    <w:rsid w:val="006238E1"/>
    <w:rsid w:val="006239D7"/>
    <w:rsid w:val="006248E8"/>
    <w:rsid w:val="00624A22"/>
    <w:rsid w:val="00624B4B"/>
    <w:rsid w:val="0062560D"/>
    <w:rsid w:val="00625B15"/>
    <w:rsid w:val="00625C03"/>
    <w:rsid w:val="00627053"/>
    <w:rsid w:val="0062721D"/>
    <w:rsid w:val="00627255"/>
    <w:rsid w:val="00627C6B"/>
    <w:rsid w:val="00630EDC"/>
    <w:rsid w:val="00631388"/>
    <w:rsid w:val="0063211E"/>
    <w:rsid w:val="00632829"/>
    <w:rsid w:val="00633083"/>
    <w:rsid w:val="00634308"/>
    <w:rsid w:val="00634AD5"/>
    <w:rsid w:val="006353D3"/>
    <w:rsid w:val="006357EB"/>
    <w:rsid w:val="006372E7"/>
    <w:rsid w:val="00642334"/>
    <w:rsid w:val="0064281D"/>
    <w:rsid w:val="00643524"/>
    <w:rsid w:val="00643551"/>
    <w:rsid w:val="00643F6A"/>
    <w:rsid w:val="00644624"/>
    <w:rsid w:val="006446E8"/>
    <w:rsid w:val="0064480F"/>
    <w:rsid w:val="00644D96"/>
    <w:rsid w:val="00645574"/>
    <w:rsid w:val="006465E4"/>
    <w:rsid w:val="00646E1E"/>
    <w:rsid w:val="006470B8"/>
    <w:rsid w:val="00647B19"/>
    <w:rsid w:val="00650D95"/>
    <w:rsid w:val="00650E99"/>
    <w:rsid w:val="00651D8B"/>
    <w:rsid w:val="00652650"/>
    <w:rsid w:val="00652958"/>
    <w:rsid w:val="006529F7"/>
    <w:rsid w:val="006535D4"/>
    <w:rsid w:val="00653C1D"/>
    <w:rsid w:val="00655402"/>
    <w:rsid w:val="00656AE2"/>
    <w:rsid w:val="00657C24"/>
    <w:rsid w:val="00661DBB"/>
    <w:rsid w:val="00661FA4"/>
    <w:rsid w:val="0066225A"/>
    <w:rsid w:val="006626EB"/>
    <w:rsid w:val="006646DD"/>
    <w:rsid w:val="0066484A"/>
    <w:rsid w:val="00664ECF"/>
    <w:rsid w:val="006664C2"/>
    <w:rsid w:val="006672C9"/>
    <w:rsid w:val="00667B09"/>
    <w:rsid w:val="00667BBF"/>
    <w:rsid w:val="00671A4F"/>
    <w:rsid w:val="00672851"/>
    <w:rsid w:val="00672A3D"/>
    <w:rsid w:val="00672C6E"/>
    <w:rsid w:val="00672CCC"/>
    <w:rsid w:val="0067463D"/>
    <w:rsid w:val="00674F49"/>
    <w:rsid w:val="0067701A"/>
    <w:rsid w:val="0067720A"/>
    <w:rsid w:val="0067740A"/>
    <w:rsid w:val="00680004"/>
    <w:rsid w:val="006813EA"/>
    <w:rsid w:val="00681BD6"/>
    <w:rsid w:val="00681C04"/>
    <w:rsid w:val="00681D6E"/>
    <w:rsid w:val="00682CDE"/>
    <w:rsid w:val="006835D4"/>
    <w:rsid w:val="0068409E"/>
    <w:rsid w:val="0068437D"/>
    <w:rsid w:val="0068493A"/>
    <w:rsid w:val="006850FB"/>
    <w:rsid w:val="0068556F"/>
    <w:rsid w:val="00685964"/>
    <w:rsid w:val="006860CF"/>
    <w:rsid w:val="00686535"/>
    <w:rsid w:val="00687301"/>
    <w:rsid w:val="00687845"/>
    <w:rsid w:val="00687862"/>
    <w:rsid w:val="00687B78"/>
    <w:rsid w:val="006918AA"/>
    <w:rsid w:val="00692399"/>
    <w:rsid w:val="00692D93"/>
    <w:rsid w:val="006946C9"/>
    <w:rsid w:val="00695CD2"/>
    <w:rsid w:val="006A081F"/>
    <w:rsid w:val="006A09B7"/>
    <w:rsid w:val="006A0BC8"/>
    <w:rsid w:val="006A20E9"/>
    <w:rsid w:val="006A263E"/>
    <w:rsid w:val="006A2CF4"/>
    <w:rsid w:val="006A2E8F"/>
    <w:rsid w:val="006A3330"/>
    <w:rsid w:val="006A364A"/>
    <w:rsid w:val="006A3A61"/>
    <w:rsid w:val="006A670B"/>
    <w:rsid w:val="006A72AD"/>
    <w:rsid w:val="006A74A6"/>
    <w:rsid w:val="006B0B82"/>
    <w:rsid w:val="006B117C"/>
    <w:rsid w:val="006B2DC9"/>
    <w:rsid w:val="006B2E0F"/>
    <w:rsid w:val="006B484D"/>
    <w:rsid w:val="006B52C5"/>
    <w:rsid w:val="006B5A4A"/>
    <w:rsid w:val="006B71E7"/>
    <w:rsid w:val="006B7694"/>
    <w:rsid w:val="006C0B4D"/>
    <w:rsid w:val="006C2676"/>
    <w:rsid w:val="006C4F87"/>
    <w:rsid w:val="006C5BC8"/>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60F7"/>
    <w:rsid w:val="006D7486"/>
    <w:rsid w:val="006D7599"/>
    <w:rsid w:val="006E25E5"/>
    <w:rsid w:val="006E2675"/>
    <w:rsid w:val="006E2BCE"/>
    <w:rsid w:val="006E2DD3"/>
    <w:rsid w:val="006E2F92"/>
    <w:rsid w:val="006E4312"/>
    <w:rsid w:val="006E59C5"/>
    <w:rsid w:val="006E69D5"/>
    <w:rsid w:val="006E7457"/>
    <w:rsid w:val="006E7FA4"/>
    <w:rsid w:val="006F090F"/>
    <w:rsid w:val="006F2D1F"/>
    <w:rsid w:val="006F32CF"/>
    <w:rsid w:val="006F373B"/>
    <w:rsid w:val="006F3826"/>
    <w:rsid w:val="006F6DFE"/>
    <w:rsid w:val="006F7CCA"/>
    <w:rsid w:val="007004E5"/>
    <w:rsid w:val="007005A4"/>
    <w:rsid w:val="0070167A"/>
    <w:rsid w:val="007046E7"/>
    <w:rsid w:val="00705202"/>
    <w:rsid w:val="00705A4C"/>
    <w:rsid w:val="0070741E"/>
    <w:rsid w:val="00707D17"/>
    <w:rsid w:val="0071259C"/>
    <w:rsid w:val="007125D6"/>
    <w:rsid w:val="007130D0"/>
    <w:rsid w:val="00713C12"/>
    <w:rsid w:val="00713F1D"/>
    <w:rsid w:val="007172A0"/>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6FDC"/>
    <w:rsid w:val="00737291"/>
    <w:rsid w:val="0074208A"/>
    <w:rsid w:val="0074345E"/>
    <w:rsid w:val="00743B87"/>
    <w:rsid w:val="007440F5"/>
    <w:rsid w:val="0074551A"/>
    <w:rsid w:val="00745F1E"/>
    <w:rsid w:val="00745F9B"/>
    <w:rsid w:val="00746F7D"/>
    <w:rsid w:val="00747ADB"/>
    <w:rsid w:val="0075137B"/>
    <w:rsid w:val="00752417"/>
    <w:rsid w:val="007531C2"/>
    <w:rsid w:val="007531EE"/>
    <w:rsid w:val="007533FE"/>
    <w:rsid w:val="007536B3"/>
    <w:rsid w:val="00753F6B"/>
    <w:rsid w:val="00755579"/>
    <w:rsid w:val="00756570"/>
    <w:rsid w:val="0075660F"/>
    <w:rsid w:val="007572D3"/>
    <w:rsid w:val="007574A2"/>
    <w:rsid w:val="0075780E"/>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6A28"/>
    <w:rsid w:val="00777189"/>
    <w:rsid w:val="007775E6"/>
    <w:rsid w:val="00777DB9"/>
    <w:rsid w:val="00780B44"/>
    <w:rsid w:val="00783746"/>
    <w:rsid w:val="00783AE6"/>
    <w:rsid w:val="00783DE7"/>
    <w:rsid w:val="00785A2F"/>
    <w:rsid w:val="00785C5B"/>
    <w:rsid w:val="00786827"/>
    <w:rsid w:val="007871B1"/>
    <w:rsid w:val="007909D0"/>
    <w:rsid w:val="00791D07"/>
    <w:rsid w:val="00791E85"/>
    <w:rsid w:val="00792381"/>
    <w:rsid w:val="00792395"/>
    <w:rsid w:val="00792CBF"/>
    <w:rsid w:val="0079304C"/>
    <w:rsid w:val="00793247"/>
    <w:rsid w:val="00793347"/>
    <w:rsid w:val="00794058"/>
    <w:rsid w:val="00794079"/>
    <w:rsid w:val="007944C3"/>
    <w:rsid w:val="007954F0"/>
    <w:rsid w:val="007957CC"/>
    <w:rsid w:val="007959EA"/>
    <w:rsid w:val="00795EB7"/>
    <w:rsid w:val="0079768C"/>
    <w:rsid w:val="007A0C10"/>
    <w:rsid w:val="007A0CED"/>
    <w:rsid w:val="007A1856"/>
    <w:rsid w:val="007A28AA"/>
    <w:rsid w:val="007A290A"/>
    <w:rsid w:val="007A33A5"/>
    <w:rsid w:val="007A5408"/>
    <w:rsid w:val="007A5639"/>
    <w:rsid w:val="007A607F"/>
    <w:rsid w:val="007A7F77"/>
    <w:rsid w:val="007B048D"/>
    <w:rsid w:val="007B05EC"/>
    <w:rsid w:val="007B17AF"/>
    <w:rsid w:val="007B18F5"/>
    <w:rsid w:val="007B2664"/>
    <w:rsid w:val="007B35A0"/>
    <w:rsid w:val="007B53DA"/>
    <w:rsid w:val="007B7E5D"/>
    <w:rsid w:val="007B7EC3"/>
    <w:rsid w:val="007C0A7E"/>
    <w:rsid w:val="007C17F1"/>
    <w:rsid w:val="007C199C"/>
    <w:rsid w:val="007C26EA"/>
    <w:rsid w:val="007C3060"/>
    <w:rsid w:val="007C3343"/>
    <w:rsid w:val="007C377A"/>
    <w:rsid w:val="007C4D16"/>
    <w:rsid w:val="007C50C6"/>
    <w:rsid w:val="007C64A9"/>
    <w:rsid w:val="007C6CB4"/>
    <w:rsid w:val="007C7D0A"/>
    <w:rsid w:val="007D04AA"/>
    <w:rsid w:val="007D0A42"/>
    <w:rsid w:val="007D1A8C"/>
    <w:rsid w:val="007D1AA4"/>
    <w:rsid w:val="007D3CD5"/>
    <w:rsid w:val="007D4820"/>
    <w:rsid w:val="007D545D"/>
    <w:rsid w:val="007D57A4"/>
    <w:rsid w:val="007D69A2"/>
    <w:rsid w:val="007D7620"/>
    <w:rsid w:val="007D7CC7"/>
    <w:rsid w:val="007E0283"/>
    <w:rsid w:val="007E0833"/>
    <w:rsid w:val="007E0D17"/>
    <w:rsid w:val="007E1F40"/>
    <w:rsid w:val="007E26F8"/>
    <w:rsid w:val="007E41D0"/>
    <w:rsid w:val="007E425A"/>
    <w:rsid w:val="007E43F1"/>
    <w:rsid w:val="007E457E"/>
    <w:rsid w:val="007E47F1"/>
    <w:rsid w:val="007E5736"/>
    <w:rsid w:val="007E5D49"/>
    <w:rsid w:val="007E6047"/>
    <w:rsid w:val="007E6A4B"/>
    <w:rsid w:val="007E6B0E"/>
    <w:rsid w:val="007E7953"/>
    <w:rsid w:val="007F06A2"/>
    <w:rsid w:val="007F29D8"/>
    <w:rsid w:val="007F4949"/>
    <w:rsid w:val="007F4DE7"/>
    <w:rsid w:val="007F5658"/>
    <w:rsid w:val="007F6D22"/>
    <w:rsid w:val="007F7D84"/>
    <w:rsid w:val="008012A7"/>
    <w:rsid w:val="00801E9B"/>
    <w:rsid w:val="00802392"/>
    <w:rsid w:val="00802A8A"/>
    <w:rsid w:val="008047B8"/>
    <w:rsid w:val="00805D7D"/>
    <w:rsid w:val="00807158"/>
    <w:rsid w:val="00810DE7"/>
    <w:rsid w:val="00811C98"/>
    <w:rsid w:val="0081220F"/>
    <w:rsid w:val="008146C8"/>
    <w:rsid w:val="00815E0A"/>
    <w:rsid w:val="00817156"/>
    <w:rsid w:val="00817FCB"/>
    <w:rsid w:val="00820051"/>
    <w:rsid w:val="0082262E"/>
    <w:rsid w:val="00823028"/>
    <w:rsid w:val="008230C9"/>
    <w:rsid w:val="00823217"/>
    <w:rsid w:val="00824907"/>
    <w:rsid w:val="00825011"/>
    <w:rsid w:val="008263BE"/>
    <w:rsid w:val="00826F9C"/>
    <w:rsid w:val="0082702F"/>
    <w:rsid w:val="0082732A"/>
    <w:rsid w:val="0082773B"/>
    <w:rsid w:val="00827BBF"/>
    <w:rsid w:val="008308E6"/>
    <w:rsid w:val="00831970"/>
    <w:rsid w:val="008319EA"/>
    <w:rsid w:val="008326F8"/>
    <w:rsid w:val="00832B54"/>
    <w:rsid w:val="008338B6"/>
    <w:rsid w:val="008357C6"/>
    <w:rsid w:val="00835A20"/>
    <w:rsid w:val="00835BF4"/>
    <w:rsid w:val="00835FDC"/>
    <w:rsid w:val="00836CFB"/>
    <w:rsid w:val="0084002A"/>
    <w:rsid w:val="008440C8"/>
    <w:rsid w:val="0084422F"/>
    <w:rsid w:val="00845CD6"/>
    <w:rsid w:val="00846E3F"/>
    <w:rsid w:val="0084708E"/>
    <w:rsid w:val="008478AB"/>
    <w:rsid w:val="00847AD9"/>
    <w:rsid w:val="008502C4"/>
    <w:rsid w:val="00850849"/>
    <w:rsid w:val="00851C0C"/>
    <w:rsid w:val="00852174"/>
    <w:rsid w:val="008534C1"/>
    <w:rsid w:val="008536AE"/>
    <w:rsid w:val="008556C5"/>
    <w:rsid w:val="00855F55"/>
    <w:rsid w:val="00856FB9"/>
    <w:rsid w:val="00857745"/>
    <w:rsid w:val="00862010"/>
    <w:rsid w:val="008628A6"/>
    <w:rsid w:val="00864355"/>
    <w:rsid w:val="0086557D"/>
    <w:rsid w:val="008657B7"/>
    <w:rsid w:val="00866874"/>
    <w:rsid w:val="0086756F"/>
    <w:rsid w:val="0086799C"/>
    <w:rsid w:val="008719F2"/>
    <w:rsid w:val="00871ECF"/>
    <w:rsid w:val="00872211"/>
    <w:rsid w:val="00873039"/>
    <w:rsid w:val="00874D48"/>
    <w:rsid w:val="00875878"/>
    <w:rsid w:val="008762F8"/>
    <w:rsid w:val="008775C8"/>
    <w:rsid w:val="00877B6C"/>
    <w:rsid w:val="008803C9"/>
    <w:rsid w:val="0088102F"/>
    <w:rsid w:val="00884266"/>
    <w:rsid w:val="00885A7F"/>
    <w:rsid w:val="00885CAC"/>
    <w:rsid w:val="00887D2A"/>
    <w:rsid w:val="00890326"/>
    <w:rsid w:val="00890550"/>
    <w:rsid w:val="00890864"/>
    <w:rsid w:val="00890BEC"/>
    <w:rsid w:val="00893CAF"/>
    <w:rsid w:val="008941A4"/>
    <w:rsid w:val="008942FC"/>
    <w:rsid w:val="0089472A"/>
    <w:rsid w:val="00895A4B"/>
    <w:rsid w:val="00895E79"/>
    <w:rsid w:val="00896497"/>
    <w:rsid w:val="00896996"/>
    <w:rsid w:val="00897D16"/>
    <w:rsid w:val="00897DAB"/>
    <w:rsid w:val="008A0143"/>
    <w:rsid w:val="008A0A90"/>
    <w:rsid w:val="008A25F1"/>
    <w:rsid w:val="008A405A"/>
    <w:rsid w:val="008A44F4"/>
    <w:rsid w:val="008A5ADE"/>
    <w:rsid w:val="008A6711"/>
    <w:rsid w:val="008A7866"/>
    <w:rsid w:val="008B0989"/>
    <w:rsid w:val="008B18B8"/>
    <w:rsid w:val="008B1E7F"/>
    <w:rsid w:val="008B29AC"/>
    <w:rsid w:val="008B3A5E"/>
    <w:rsid w:val="008B3C9D"/>
    <w:rsid w:val="008B44BC"/>
    <w:rsid w:val="008B5254"/>
    <w:rsid w:val="008B6569"/>
    <w:rsid w:val="008B7683"/>
    <w:rsid w:val="008C0BB0"/>
    <w:rsid w:val="008C14DE"/>
    <w:rsid w:val="008C1E9B"/>
    <w:rsid w:val="008C2DC8"/>
    <w:rsid w:val="008C3C11"/>
    <w:rsid w:val="008C4A3E"/>
    <w:rsid w:val="008C62E4"/>
    <w:rsid w:val="008C6956"/>
    <w:rsid w:val="008C6E3D"/>
    <w:rsid w:val="008D0126"/>
    <w:rsid w:val="008D1A71"/>
    <w:rsid w:val="008D1A96"/>
    <w:rsid w:val="008D2382"/>
    <w:rsid w:val="008D2C1E"/>
    <w:rsid w:val="008D3DAB"/>
    <w:rsid w:val="008D49BF"/>
    <w:rsid w:val="008D5B54"/>
    <w:rsid w:val="008D7F52"/>
    <w:rsid w:val="008E023C"/>
    <w:rsid w:val="008E0E1C"/>
    <w:rsid w:val="008E1061"/>
    <w:rsid w:val="008E229A"/>
    <w:rsid w:val="008E2503"/>
    <w:rsid w:val="008E3218"/>
    <w:rsid w:val="008E3DBB"/>
    <w:rsid w:val="008F1270"/>
    <w:rsid w:val="008F16F8"/>
    <w:rsid w:val="008F1D28"/>
    <w:rsid w:val="008F2A08"/>
    <w:rsid w:val="008F2B8B"/>
    <w:rsid w:val="008F2D0B"/>
    <w:rsid w:val="008F31EF"/>
    <w:rsid w:val="008F5234"/>
    <w:rsid w:val="008F62D0"/>
    <w:rsid w:val="008F656F"/>
    <w:rsid w:val="008F6D45"/>
    <w:rsid w:val="009031B2"/>
    <w:rsid w:val="00903917"/>
    <w:rsid w:val="00904AC9"/>
    <w:rsid w:val="00904EF2"/>
    <w:rsid w:val="00905791"/>
    <w:rsid w:val="0091207F"/>
    <w:rsid w:val="00913503"/>
    <w:rsid w:val="009146A9"/>
    <w:rsid w:val="009147C3"/>
    <w:rsid w:val="0091480F"/>
    <w:rsid w:val="009152B8"/>
    <w:rsid w:val="009157A9"/>
    <w:rsid w:val="009212CB"/>
    <w:rsid w:val="00921A46"/>
    <w:rsid w:val="00921E35"/>
    <w:rsid w:val="00924410"/>
    <w:rsid w:val="00924834"/>
    <w:rsid w:val="00926E48"/>
    <w:rsid w:val="00932D9F"/>
    <w:rsid w:val="00933431"/>
    <w:rsid w:val="00933FE9"/>
    <w:rsid w:val="009341D7"/>
    <w:rsid w:val="00935B03"/>
    <w:rsid w:val="009379D9"/>
    <w:rsid w:val="00937B7C"/>
    <w:rsid w:val="009419C0"/>
    <w:rsid w:val="00942188"/>
    <w:rsid w:val="009446AF"/>
    <w:rsid w:val="00944BC4"/>
    <w:rsid w:val="00945146"/>
    <w:rsid w:val="0094524E"/>
    <w:rsid w:val="00945C60"/>
    <w:rsid w:val="00947103"/>
    <w:rsid w:val="009508D9"/>
    <w:rsid w:val="00952914"/>
    <w:rsid w:val="00952B2E"/>
    <w:rsid w:val="00952DFB"/>
    <w:rsid w:val="00953693"/>
    <w:rsid w:val="009547C4"/>
    <w:rsid w:val="00954B95"/>
    <w:rsid w:val="009556F4"/>
    <w:rsid w:val="00956170"/>
    <w:rsid w:val="0095647B"/>
    <w:rsid w:val="00956E5A"/>
    <w:rsid w:val="0095743A"/>
    <w:rsid w:val="00957CFC"/>
    <w:rsid w:val="0096010B"/>
    <w:rsid w:val="00960A0B"/>
    <w:rsid w:val="00960A7E"/>
    <w:rsid w:val="00961C46"/>
    <w:rsid w:val="0096235E"/>
    <w:rsid w:val="00963C75"/>
    <w:rsid w:val="00964187"/>
    <w:rsid w:val="009644DE"/>
    <w:rsid w:val="0096659A"/>
    <w:rsid w:val="0096660A"/>
    <w:rsid w:val="00967DA1"/>
    <w:rsid w:val="00967FAF"/>
    <w:rsid w:val="00970E11"/>
    <w:rsid w:val="0097112F"/>
    <w:rsid w:val="00972660"/>
    <w:rsid w:val="00972AC1"/>
    <w:rsid w:val="00973E4B"/>
    <w:rsid w:val="00973F28"/>
    <w:rsid w:val="00974788"/>
    <w:rsid w:val="00974802"/>
    <w:rsid w:val="00974851"/>
    <w:rsid w:val="00975498"/>
    <w:rsid w:val="00975721"/>
    <w:rsid w:val="00975A68"/>
    <w:rsid w:val="009764A7"/>
    <w:rsid w:val="00976FF4"/>
    <w:rsid w:val="00977045"/>
    <w:rsid w:val="00977AE8"/>
    <w:rsid w:val="00982884"/>
    <w:rsid w:val="0098475F"/>
    <w:rsid w:val="00984D43"/>
    <w:rsid w:val="00985C9D"/>
    <w:rsid w:val="00985D78"/>
    <w:rsid w:val="00985E55"/>
    <w:rsid w:val="00986458"/>
    <w:rsid w:val="009865B5"/>
    <w:rsid w:val="009869B7"/>
    <w:rsid w:val="00986A52"/>
    <w:rsid w:val="00990047"/>
    <w:rsid w:val="009903A6"/>
    <w:rsid w:val="009911FC"/>
    <w:rsid w:val="00992347"/>
    <w:rsid w:val="00992371"/>
    <w:rsid w:val="009937FE"/>
    <w:rsid w:val="00993824"/>
    <w:rsid w:val="009944B8"/>
    <w:rsid w:val="00994707"/>
    <w:rsid w:val="0099677F"/>
    <w:rsid w:val="00996AC6"/>
    <w:rsid w:val="00996F2F"/>
    <w:rsid w:val="0099736A"/>
    <w:rsid w:val="009A09A4"/>
    <w:rsid w:val="009A0E0C"/>
    <w:rsid w:val="009A1655"/>
    <w:rsid w:val="009A1E23"/>
    <w:rsid w:val="009A1F72"/>
    <w:rsid w:val="009A2152"/>
    <w:rsid w:val="009A255D"/>
    <w:rsid w:val="009A2891"/>
    <w:rsid w:val="009A3AF5"/>
    <w:rsid w:val="009A4CAF"/>
    <w:rsid w:val="009A54C3"/>
    <w:rsid w:val="009A61E7"/>
    <w:rsid w:val="009A6BE5"/>
    <w:rsid w:val="009B024D"/>
    <w:rsid w:val="009B09D6"/>
    <w:rsid w:val="009B1F20"/>
    <w:rsid w:val="009B3765"/>
    <w:rsid w:val="009B48E3"/>
    <w:rsid w:val="009B70A6"/>
    <w:rsid w:val="009C0753"/>
    <w:rsid w:val="009C169E"/>
    <w:rsid w:val="009C4C81"/>
    <w:rsid w:val="009C58B2"/>
    <w:rsid w:val="009C5980"/>
    <w:rsid w:val="009C5C96"/>
    <w:rsid w:val="009C5E87"/>
    <w:rsid w:val="009C6424"/>
    <w:rsid w:val="009C6CF6"/>
    <w:rsid w:val="009C77F6"/>
    <w:rsid w:val="009C7FAD"/>
    <w:rsid w:val="009D221D"/>
    <w:rsid w:val="009D2921"/>
    <w:rsid w:val="009D2EF2"/>
    <w:rsid w:val="009D4704"/>
    <w:rsid w:val="009D50B0"/>
    <w:rsid w:val="009D59E7"/>
    <w:rsid w:val="009D7662"/>
    <w:rsid w:val="009D7CE0"/>
    <w:rsid w:val="009E11D5"/>
    <w:rsid w:val="009E1388"/>
    <w:rsid w:val="009E1DAA"/>
    <w:rsid w:val="009E335C"/>
    <w:rsid w:val="009E3889"/>
    <w:rsid w:val="009E3B71"/>
    <w:rsid w:val="009E466B"/>
    <w:rsid w:val="009E7E63"/>
    <w:rsid w:val="009E7F62"/>
    <w:rsid w:val="009F0688"/>
    <w:rsid w:val="009F1D95"/>
    <w:rsid w:val="009F23CB"/>
    <w:rsid w:val="009F3A72"/>
    <w:rsid w:val="009F46CD"/>
    <w:rsid w:val="009F5661"/>
    <w:rsid w:val="009F6208"/>
    <w:rsid w:val="009F7FFD"/>
    <w:rsid w:val="00A013B0"/>
    <w:rsid w:val="00A01833"/>
    <w:rsid w:val="00A01E0E"/>
    <w:rsid w:val="00A03C8F"/>
    <w:rsid w:val="00A03DCD"/>
    <w:rsid w:val="00A05AC5"/>
    <w:rsid w:val="00A066BA"/>
    <w:rsid w:val="00A06A61"/>
    <w:rsid w:val="00A06D5E"/>
    <w:rsid w:val="00A0754C"/>
    <w:rsid w:val="00A11344"/>
    <w:rsid w:val="00A12F2B"/>
    <w:rsid w:val="00A13B2C"/>
    <w:rsid w:val="00A14DFB"/>
    <w:rsid w:val="00A15168"/>
    <w:rsid w:val="00A158D7"/>
    <w:rsid w:val="00A175FA"/>
    <w:rsid w:val="00A17FB2"/>
    <w:rsid w:val="00A20239"/>
    <w:rsid w:val="00A20CE2"/>
    <w:rsid w:val="00A21069"/>
    <w:rsid w:val="00A2168B"/>
    <w:rsid w:val="00A21796"/>
    <w:rsid w:val="00A21F60"/>
    <w:rsid w:val="00A227B4"/>
    <w:rsid w:val="00A22C8B"/>
    <w:rsid w:val="00A22DBA"/>
    <w:rsid w:val="00A24099"/>
    <w:rsid w:val="00A244B0"/>
    <w:rsid w:val="00A260CC"/>
    <w:rsid w:val="00A266D3"/>
    <w:rsid w:val="00A26BA5"/>
    <w:rsid w:val="00A27599"/>
    <w:rsid w:val="00A278E7"/>
    <w:rsid w:val="00A27A9A"/>
    <w:rsid w:val="00A30158"/>
    <w:rsid w:val="00A3040F"/>
    <w:rsid w:val="00A30DDB"/>
    <w:rsid w:val="00A312B2"/>
    <w:rsid w:val="00A322B9"/>
    <w:rsid w:val="00A32A4C"/>
    <w:rsid w:val="00A33A75"/>
    <w:rsid w:val="00A36609"/>
    <w:rsid w:val="00A37458"/>
    <w:rsid w:val="00A4013B"/>
    <w:rsid w:val="00A4148B"/>
    <w:rsid w:val="00A42808"/>
    <w:rsid w:val="00A43EEE"/>
    <w:rsid w:val="00A443D6"/>
    <w:rsid w:val="00A44A43"/>
    <w:rsid w:val="00A469FE"/>
    <w:rsid w:val="00A46E37"/>
    <w:rsid w:val="00A50560"/>
    <w:rsid w:val="00A50F9E"/>
    <w:rsid w:val="00A51D55"/>
    <w:rsid w:val="00A51F33"/>
    <w:rsid w:val="00A5242B"/>
    <w:rsid w:val="00A52BC3"/>
    <w:rsid w:val="00A545CD"/>
    <w:rsid w:val="00A55E47"/>
    <w:rsid w:val="00A56476"/>
    <w:rsid w:val="00A57033"/>
    <w:rsid w:val="00A57C4F"/>
    <w:rsid w:val="00A57CF0"/>
    <w:rsid w:val="00A60689"/>
    <w:rsid w:val="00A60CE2"/>
    <w:rsid w:val="00A61179"/>
    <w:rsid w:val="00A63046"/>
    <w:rsid w:val="00A63244"/>
    <w:rsid w:val="00A675C0"/>
    <w:rsid w:val="00A676C2"/>
    <w:rsid w:val="00A70BE8"/>
    <w:rsid w:val="00A71EBC"/>
    <w:rsid w:val="00A72672"/>
    <w:rsid w:val="00A72D22"/>
    <w:rsid w:val="00A73096"/>
    <w:rsid w:val="00A73A1F"/>
    <w:rsid w:val="00A73CE0"/>
    <w:rsid w:val="00A746CA"/>
    <w:rsid w:val="00A757A6"/>
    <w:rsid w:val="00A75FC2"/>
    <w:rsid w:val="00A7619E"/>
    <w:rsid w:val="00A778C7"/>
    <w:rsid w:val="00A77F7E"/>
    <w:rsid w:val="00A86D5E"/>
    <w:rsid w:val="00A90B03"/>
    <w:rsid w:val="00A91169"/>
    <w:rsid w:val="00A91442"/>
    <w:rsid w:val="00A9301F"/>
    <w:rsid w:val="00A930FD"/>
    <w:rsid w:val="00A94277"/>
    <w:rsid w:val="00A943F3"/>
    <w:rsid w:val="00A9548F"/>
    <w:rsid w:val="00A95B4A"/>
    <w:rsid w:val="00A95D41"/>
    <w:rsid w:val="00A95DF6"/>
    <w:rsid w:val="00A9715D"/>
    <w:rsid w:val="00A97BE7"/>
    <w:rsid w:val="00A97F0E"/>
    <w:rsid w:val="00AA0372"/>
    <w:rsid w:val="00AA11D8"/>
    <w:rsid w:val="00AA1BB9"/>
    <w:rsid w:val="00AA2D50"/>
    <w:rsid w:val="00AA46B3"/>
    <w:rsid w:val="00AA503F"/>
    <w:rsid w:val="00AA62AE"/>
    <w:rsid w:val="00AB1C2C"/>
    <w:rsid w:val="00AB2919"/>
    <w:rsid w:val="00AB38F8"/>
    <w:rsid w:val="00AB3961"/>
    <w:rsid w:val="00AB5A48"/>
    <w:rsid w:val="00AB6113"/>
    <w:rsid w:val="00AB69BB"/>
    <w:rsid w:val="00AB7575"/>
    <w:rsid w:val="00AB7744"/>
    <w:rsid w:val="00AC02E2"/>
    <w:rsid w:val="00AC097D"/>
    <w:rsid w:val="00AC14CA"/>
    <w:rsid w:val="00AC4144"/>
    <w:rsid w:val="00AC434B"/>
    <w:rsid w:val="00AC46BD"/>
    <w:rsid w:val="00AC4D9E"/>
    <w:rsid w:val="00AC5396"/>
    <w:rsid w:val="00AC57E7"/>
    <w:rsid w:val="00AC6A50"/>
    <w:rsid w:val="00AC6DAB"/>
    <w:rsid w:val="00AD06BB"/>
    <w:rsid w:val="00AD0A00"/>
    <w:rsid w:val="00AD0FCF"/>
    <w:rsid w:val="00AD1C0D"/>
    <w:rsid w:val="00AD2555"/>
    <w:rsid w:val="00AD27F4"/>
    <w:rsid w:val="00AD2D94"/>
    <w:rsid w:val="00AD3349"/>
    <w:rsid w:val="00AD4B75"/>
    <w:rsid w:val="00AD4CBC"/>
    <w:rsid w:val="00AD57D5"/>
    <w:rsid w:val="00AD792B"/>
    <w:rsid w:val="00AE05ED"/>
    <w:rsid w:val="00AE1AC6"/>
    <w:rsid w:val="00AE25D6"/>
    <w:rsid w:val="00AE2823"/>
    <w:rsid w:val="00AE2C02"/>
    <w:rsid w:val="00AE4892"/>
    <w:rsid w:val="00AE5334"/>
    <w:rsid w:val="00AE760A"/>
    <w:rsid w:val="00AE7ADC"/>
    <w:rsid w:val="00AE7DFF"/>
    <w:rsid w:val="00AE7F99"/>
    <w:rsid w:val="00AF0658"/>
    <w:rsid w:val="00AF213C"/>
    <w:rsid w:val="00AF25B5"/>
    <w:rsid w:val="00AF2A26"/>
    <w:rsid w:val="00AF3CDF"/>
    <w:rsid w:val="00AF582E"/>
    <w:rsid w:val="00AF5D68"/>
    <w:rsid w:val="00AF610E"/>
    <w:rsid w:val="00AF61C5"/>
    <w:rsid w:val="00AF6348"/>
    <w:rsid w:val="00AF7855"/>
    <w:rsid w:val="00B01D46"/>
    <w:rsid w:val="00B02580"/>
    <w:rsid w:val="00B0268A"/>
    <w:rsid w:val="00B03967"/>
    <w:rsid w:val="00B03E6A"/>
    <w:rsid w:val="00B0483D"/>
    <w:rsid w:val="00B056FD"/>
    <w:rsid w:val="00B06324"/>
    <w:rsid w:val="00B06466"/>
    <w:rsid w:val="00B07614"/>
    <w:rsid w:val="00B1278A"/>
    <w:rsid w:val="00B12A2B"/>
    <w:rsid w:val="00B12E53"/>
    <w:rsid w:val="00B1418F"/>
    <w:rsid w:val="00B142F4"/>
    <w:rsid w:val="00B1481B"/>
    <w:rsid w:val="00B15A9E"/>
    <w:rsid w:val="00B176E7"/>
    <w:rsid w:val="00B205FC"/>
    <w:rsid w:val="00B20BD1"/>
    <w:rsid w:val="00B22DD9"/>
    <w:rsid w:val="00B23ECF"/>
    <w:rsid w:val="00B257D0"/>
    <w:rsid w:val="00B25C44"/>
    <w:rsid w:val="00B2668B"/>
    <w:rsid w:val="00B26732"/>
    <w:rsid w:val="00B26E42"/>
    <w:rsid w:val="00B2741B"/>
    <w:rsid w:val="00B27AC9"/>
    <w:rsid w:val="00B27DD5"/>
    <w:rsid w:val="00B32552"/>
    <w:rsid w:val="00B32991"/>
    <w:rsid w:val="00B32EDE"/>
    <w:rsid w:val="00B3447D"/>
    <w:rsid w:val="00B34B72"/>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106B"/>
    <w:rsid w:val="00B63C94"/>
    <w:rsid w:val="00B646A9"/>
    <w:rsid w:val="00B6610A"/>
    <w:rsid w:val="00B67815"/>
    <w:rsid w:val="00B67D57"/>
    <w:rsid w:val="00B70366"/>
    <w:rsid w:val="00B70411"/>
    <w:rsid w:val="00B70931"/>
    <w:rsid w:val="00B70D5A"/>
    <w:rsid w:val="00B7292B"/>
    <w:rsid w:val="00B72BCB"/>
    <w:rsid w:val="00B7371F"/>
    <w:rsid w:val="00B73DFD"/>
    <w:rsid w:val="00B74594"/>
    <w:rsid w:val="00B74710"/>
    <w:rsid w:val="00B74711"/>
    <w:rsid w:val="00B74801"/>
    <w:rsid w:val="00B75ABC"/>
    <w:rsid w:val="00B75C88"/>
    <w:rsid w:val="00B75D57"/>
    <w:rsid w:val="00B7619E"/>
    <w:rsid w:val="00B76546"/>
    <w:rsid w:val="00B7659D"/>
    <w:rsid w:val="00B77459"/>
    <w:rsid w:val="00B80584"/>
    <w:rsid w:val="00B80824"/>
    <w:rsid w:val="00B81A9F"/>
    <w:rsid w:val="00B828B3"/>
    <w:rsid w:val="00B82C61"/>
    <w:rsid w:val="00B82F66"/>
    <w:rsid w:val="00B8321C"/>
    <w:rsid w:val="00B84343"/>
    <w:rsid w:val="00B8505E"/>
    <w:rsid w:val="00B85AA8"/>
    <w:rsid w:val="00B86C59"/>
    <w:rsid w:val="00B914A9"/>
    <w:rsid w:val="00B925C6"/>
    <w:rsid w:val="00B92716"/>
    <w:rsid w:val="00B927FA"/>
    <w:rsid w:val="00B928E7"/>
    <w:rsid w:val="00B93C64"/>
    <w:rsid w:val="00B93D7D"/>
    <w:rsid w:val="00B93EC8"/>
    <w:rsid w:val="00B947BF"/>
    <w:rsid w:val="00B94CB2"/>
    <w:rsid w:val="00B94E16"/>
    <w:rsid w:val="00B95DDD"/>
    <w:rsid w:val="00B96389"/>
    <w:rsid w:val="00BA0928"/>
    <w:rsid w:val="00BA1132"/>
    <w:rsid w:val="00BA1895"/>
    <w:rsid w:val="00BA1F22"/>
    <w:rsid w:val="00BA2346"/>
    <w:rsid w:val="00BA246B"/>
    <w:rsid w:val="00BA3771"/>
    <w:rsid w:val="00BA536A"/>
    <w:rsid w:val="00BA6DB5"/>
    <w:rsid w:val="00BA78A4"/>
    <w:rsid w:val="00BB0FBB"/>
    <w:rsid w:val="00BB1595"/>
    <w:rsid w:val="00BB2412"/>
    <w:rsid w:val="00BB315C"/>
    <w:rsid w:val="00BB5175"/>
    <w:rsid w:val="00BB591C"/>
    <w:rsid w:val="00BB6823"/>
    <w:rsid w:val="00BB6C55"/>
    <w:rsid w:val="00BB6D3C"/>
    <w:rsid w:val="00BC117E"/>
    <w:rsid w:val="00BC1B0C"/>
    <w:rsid w:val="00BC1E3D"/>
    <w:rsid w:val="00BC3042"/>
    <w:rsid w:val="00BC3A87"/>
    <w:rsid w:val="00BC3D21"/>
    <w:rsid w:val="00BC6C94"/>
    <w:rsid w:val="00BC79D6"/>
    <w:rsid w:val="00BC7D62"/>
    <w:rsid w:val="00BD05E6"/>
    <w:rsid w:val="00BD0657"/>
    <w:rsid w:val="00BD0D33"/>
    <w:rsid w:val="00BD1B1B"/>
    <w:rsid w:val="00BD221C"/>
    <w:rsid w:val="00BD344A"/>
    <w:rsid w:val="00BD397F"/>
    <w:rsid w:val="00BD41CA"/>
    <w:rsid w:val="00BD4544"/>
    <w:rsid w:val="00BD4E6C"/>
    <w:rsid w:val="00BD5751"/>
    <w:rsid w:val="00BD5BCA"/>
    <w:rsid w:val="00BE0256"/>
    <w:rsid w:val="00BE0AD2"/>
    <w:rsid w:val="00BE2546"/>
    <w:rsid w:val="00BE54FC"/>
    <w:rsid w:val="00BE5EAA"/>
    <w:rsid w:val="00BE6743"/>
    <w:rsid w:val="00BE743A"/>
    <w:rsid w:val="00BE7889"/>
    <w:rsid w:val="00BF16C2"/>
    <w:rsid w:val="00BF2534"/>
    <w:rsid w:val="00BF3316"/>
    <w:rsid w:val="00BF3ACE"/>
    <w:rsid w:val="00BF3D93"/>
    <w:rsid w:val="00BF3FA3"/>
    <w:rsid w:val="00BF3FFC"/>
    <w:rsid w:val="00BF593E"/>
    <w:rsid w:val="00BF5B87"/>
    <w:rsid w:val="00BF6635"/>
    <w:rsid w:val="00BF6D55"/>
    <w:rsid w:val="00BF780A"/>
    <w:rsid w:val="00C02041"/>
    <w:rsid w:val="00C02369"/>
    <w:rsid w:val="00C02807"/>
    <w:rsid w:val="00C037C6"/>
    <w:rsid w:val="00C04611"/>
    <w:rsid w:val="00C0462F"/>
    <w:rsid w:val="00C063C4"/>
    <w:rsid w:val="00C1054A"/>
    <w:rsid w:val="00C119B0"/>
    <w:rsid w:val="00C147C0"/>
    <w:rsid w:val="00C15E7F"/>
    <w:rsid w:val="00C16902"/>
    <w:rsid w:val="00C209CA"/>
    <w:rsid w:val="00C209D0"/>
    <w:rsid w:val="00C221B7"/>
    <w:rsid w:val="00C2355E"/>
    <w:rsid w:val="00C2360B"/>
    <w:rsid w:val="00C24713"/>
    <w:rsid w:val="00C2522A"/>
    <w:rsid w:val="00C252C1"/>
    <w:rsid w:val="00C253FF"/>
    <w:rsid w:val="00C259FB"/>
    <w:rsid w:val="00C30111"/>
    <w:rsid w:val="00C30D50"/>
    <w:rsid w:val="00C31A8C"/>
    <w:rsid w:val="00C31B6F"/>
    <w:rsid w:val="00C32861"/>
    <w:rsid w:val="00C334C4"/>
    <w:rsid w:val="00C34964"/>
    <w:rsid w:val="00C35AC0"/>
    <w:rsid w:val="00C35F66"/>
    <w:rsid w:val="00C36230"/>
    <w:rsid w:val="00C36570"/>
    <w:rsid w:val="00C365B2"/>
    <w:rsid w:val="00C37BA4"/>
    <w:rsid w:val="00C4076B"/>
    <w:rsid w:val="00C423A6"/>
    <w:rsid w:val="00C434C3"/>
    <w:rsid w:val="00C4406A"/>
    <w:rsid w:val="00C44135"/>
    <w:rsid w:val="00C44FCA"/>
    <w:rsid w:val="00C463EA"/>
    <w:rsid w:val="00C468AE"/>
    <w:rsid w:val="00C469D7"/>
    <w:rsid w:val="00C46CF2"/>
    <w:rsid w:val="00C47223"/>
    <w:rsid w:val="00C476DB"/>
    <w:rsid w:val="00C4789F"/>
    <w:rsid w:val="00C50AB0"/>
    <w:rsid w:val="00C50F6F"/>
    <w:rsid w:val="00C51D52"/>
    <w:rsid w:val="00C530FF"/>
    <w:rsid w:val="00C531D6"/>
    <w:rsid w:val="00C548EA"/>
    <w:rsid w:val="00C54E73"/>
    <w:rsid w:val="00C54FBB"/>
    <w:rsid w:val="00C55308"/>
    <w:rsid w:val="00C553C3"/>
    <w:rsid w:val="00C56966"/>
    <w:rsid w:val="00C57BB8"/>
    <w:rsid w:val="00C600F0"/>
    <w:rsid w:val="00C62D97"/>
    <w:rsid w:val="00C62FA9"/>
    <w:rsid w:val="00C6319C"/>
    <w:rsid w:val="00C63AEA"/>
    <w:rsid w:val="00C63BFB"/>
    <w:rsid w:val="00C649E4"/>
    <w:rsid w:val="00C64AE1"/>
    <w:rsid w:val="00C64FBD"/>
    <w:rsid w:val="00C6589B"/>
    <w:rsid w:val="00C662B9"/>
    <w:rsid w:val="00C666B1"/>
    <w:rsid w:val="00C676D6"/>
    <w:rsid w:val="00C677E1"/>
    <w:rsid w:val="00C67BAB"/>
    <w:rsid w:val="00C70CEB"/>
    <w:rsid w:val="00C70F8E"/>
    <w:rsid w:val="00C7128C"/>
    <w:rsid w:val="00C7195C"/>
    <w:rsid w:val="00C71C69"/>
    <w:rsid w:val="00C71F8E"/>
    <w:rsid w:val="00C7273E"/>
    <w:rsid w:val="00C72AD5"/>
    <w:rsid w:val="00C740EC"/>
    <w:rsid w:val="00C750DE"/>
    <w:rsid w:val="00C7638F"/>
    <w:rsid w:val="00C769BD"/>
    <w:rsid w:val="00C7716C"/>
    <w:rsid w:val="00C77D2C"/>
    <w:rsid w:val="00C8015D"/>
    <w:rsid w:val="00C80E43"/>
    <w:rsid w:val="00C83555"/>
    <w:rsid w:val="00C83D5C"/>
    <w:rsid w:val="00C84BF8"/>
    <w:rsid w:val="00C85024"/>
    <w:rsid w:val="00C85267"/>
    <w:rsid w:val="00C9048C"/>
    <w:rsid w:val="00C90D90"/>
    <w:rsid w:val="00C91082"/>
    <w:rsid w:val="00C912EE"/>
    <w:rsid w:val="00C91413"/>
    <w:rsid w:val="00C91439"/>
    <w:rsid w:val="00C939DC"/>
    <w:rsid w:val="00C94708"/>
    <w:rsid w:val="00C95043"/>
    <w:rsid w:val="00C95238"/>
    <w:rsid w:val="00C9778B"/>
    <w:rsid w:val="00CA0690"/>
    <w:rsid w:val="00CA06CF"/>
    <w:rsid w:val="00CA0F7B"/>
    <w:rsid w:val="00CA22F4"/>
    <w:rsid w:val="00CA2535"/>
    <w:rsid w:val="00CA29D5"/>
    <w:rsid w:val="00CA2A81"/>
    <w:rsid w:val="00CA424C"/>
    <w:rsid w:val="00CA5ADB"/>
    <w:rsid w:val="00CA679F"/>
    <w:rsid w:val="00CA6CAE"/>
    <w:rsid w:val="00CA7E2D"/>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443"/>
    <w:rsid w:val="00CC365F"/>
    <w:rsid w:val="00CC45EA"/>
    <w:rsid w:val="00CC51DF"/>
    <w:rsid w:val="00CC5326"/>
    <w:rsid w:val="00CC5E5F"/>
    <w:rsid w:val="00CC6054"/>
    <w:rsid w:val="00CC6C33"/>
    <w:rsid w:val="00CD09B9"/>
    <w:rsid w:val="00CD181A"/>
    <w:rsid w:val="00CD1DBE"/>
    <w:rsid w:val="00CD3001"/>
    <w:rsid w:val="00CD3A88"/>
    <w:rsid w:val="00CD40A3"/>
    <w:rsid w:val="00CD4450"/>
    <w:rsid w:val="00CD5500"/>
    <w:rsid w:val="00CD65B7"/>
    <w:rsid w:val="00CD7422"/>
    <w:rsid w:val="00CD7CF5"/>
    <w:rsid w:val="00CE0F58"/>
    <w:rsid w:val="00CE18CA"/>
    <w:rsid w:val="00CE1C46"/>
    <w:rsid w:val="00CE3F08"/>
    <w:rsid w:val="00CE5BFC"/>
    <w:rsid w:val="00CE7E8D"/>
    <w:rsid w:val="00CF0B17"/>
    <w:rsid w:val="00CF0BD4"/>
    <w:rsid w:val="00CF1046"/>
    <w:rsid w:val="00CF1169"/>
    <w:rsid w:val="00CF1D93"/>
    <w:rsid w:val="00CF3559"/>
    <w:rsid w:val="00CF47A6"/>
    <w:rsid w:val="00CF4CDB"/>
    <w:rsid w:val="00CF5A47"/>
    <w:rsid w:val="00CF67B9"/>
    <w:rsid w:val="00CF6CFB"/>
    <w:rsid w:val="00CF71F6"/>
    <w:rsid w:val="00CF7A49"/>
    <w:rsid w:val="00CF7BB9"/>
    <w:rsid w:val="00D005EB"/>
    <w:rsid w:val="00D0300A"/>
    <w:rsid w:val="00D036CF"/>
    <w:rsid w:val="00D05BA6"/>
    <w:rsid w:val="00D05C65"/>
    <w:rsid w:val="00D065B3"/>
    <w:rsid w:val="00D06737"/>
    <w:rsid w:val="00D1035B"/>
    <w:rsid w:val="00D10BD5"/>
    <w:rsid w:val="00D11808"/>
    <w:rsid w:val="00D119C1"/>
    <w:rsid w:val="00D11B3D"/>
    <w:rsid w:val="00D1204D"/>
    <w:rsid w:val="00D138E6"/>
    <w:rsid w:val="00D14138"/>
    <w:rsid w:val="00D143B8"/>
    <w:rsid w:val="00D1491D"/>
    <w:rsid w:val="00D14D74"/>
    <w:rsid w:val="00D14D9B"/>
    <w:rsid w:val="00D154AA"/>
    <w:rsid w:val="00D16500"/>
    <w:rsid w:val="00D16E95"/>
    <w:rsid w:val="00D17425"/>
    <w:rsid w:val="00D17615"/>
    <w:rsid w:val="00D22A40"/>
    <w:rsid w:val="00D23437"/>
    <w:rsid w:val="00D23D46"/>
    <w:rsid w:val="00D23F3D"/>
    <w:rsid w:val="00D24459"/>
    <w:rsid w:val="00D24C85"/>
    <w:rsid w:val="00D25702"/>
    <w:rsid w:val="00D25C31"/>
    <w:rsid w:val="00D25E43"/>
    <w:rsid w:val="00D27783"/>
    <w:rsid w:val="00D27A8D"/>
    <w:rsid w:val="00D30237"/>
    <w:rsid w:val="00D30D24"/>
    <w:rsid w:val="00D31120"/>
    <w:rsid w:val="00D32D4D"/>
    <w:rsid w:val="00D33287"/>
    <w:rsid w:val="00D33C67"/>
    <w:rsid w:val="00D3447D"/>
    <w:rsid w:val="00D34486"/>
    <w:rsid w:val="00D347D6"/>
    <w:rsid w:val="00D361A3"/>
    <w:rsid w:val="00D36A80"/>
    <w:rsid w:val="00D408FE"/>
    <w:rsid w:val="00D42929"/>
    <w:rsid w:val="00D4334B"/>
    <w:rsid w:val="00D4367D"/>
    <w:rsid w:val="00D437EA"/>
    <w:rsid w:val="00D43D27"/>
    <w:rsid w:val="00D440C8"/>
    <w:rsid w:val="00D4534B"/>
    <w:rsid w:val="00D45EBE"/>
    <w:rsid w:val="00D46C1D"/>
    <w:rsid w:val="00D50933"/>
    <w:rsid w:val="00D5199F"/>
    <w:rsid w:val="00D51EC9"/>
    <w:rsid w:val="00D52275"/>
    <w:rsid w:val="00D524A4"/>
    <w:rsid w:val="00D53A94"/>
    <w:rsid w:val="00D54731"/>
    <w:rsid w:val="00D549E2"/>
    <w:rsid w:val="00D55B27"/>
    <w:rsid w:val="00D6047F"/>
    <w:rsid w:val="00D61F5F"/>
    <w:rsid w:val="00D6264B"/>
    <w:rsid w:val="00D6379A"/>
    <w:rsid w:val="00D63BDE"/>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4D10"/>
    <w:rsid w:val="00D855AA"/>
    <w:rsid w:val="00D86560"/>
    <w:rsid w:val="00D869F8"/>
    <w:rsid w:val="00D87936"/>
    <w:rsid w:val="00D91E50"/>
    <w:rsid w:val="00D92119"/>
    <w:rsid w:val="00D923BC"/>
    <w:rsid w:val="00D9339A"/>
    <w:rsid w:val="00D9344A"/>
    <w:rsid w:val="00D935A0"/>
    <w:rsid w:val="00D93963"/>
    <w:rsid w:val="00D939F3"/>
    <w:rsid w:val="00D94C42"/>
    <w:rsid w:val="00D95259"/>
    <w:rsid w:val="00D95C1E"/>
    <w:rsid w:val="00D95E67"/>
    <w:rsid w:val="00D961F6"/>
    <w:rsid w:val="00D9625D"/>
    <w:rsid w:val="00D963A1"/>
    <w:rsid w:val="00D972E9"/>
    <w:rsid w:val="00D9768F"/>
    <w:rsid w:val="00DA1BA0"/>
    <w:rsid w:val="00DA1FEF"/>
    <w:rsid w:val="00DA326F"/>
    <w:rsid w:val="00DA46E9"/>
    <w:rsid w:val="00DA544D"/>
    <w:rsid w:val="00DA5571"/>
    <w:rsid w:val="00DA6322"/>
    <w:rsid w:val="00DA79C4"/>
    <w:rsid w:val="00DA79F9"/>
    <w:rsid w:val="00DB0F12"/>
    <w:rsid w:val="00DB1747"/>
    <w:rsid w:val="00DB2A31"/>
    <w:rsid w:val="00DB4FC9"/>
    <w:rsid w:val="00DB5353"/>
    <w:rsid w:val="00DB584B"/>
    <w:rsid w:val="00DB6250"/>
    <w:rsid w:val="00DB6E2A"/>
    <w:rsid w:val="00DB6FDA"/>
    <w:rsid w:val="00DB73D1"/>
    <w:rsid w:val="00DC007A"/>
    <w:rsid w:val="00DC117A"/>
    <w:rsid w:val="00DC1945"/>
    <w:rsid w:val="00DC1E67"/>
    <w:rsid w:val="00DC241B"/>
    <w:rsid w:val="00DC2600"/>
    <w:rsid w:val="00DC2DB2"/>
    <w:rsid w:val="00DC377F"/>
    <w:rsid w:val="00DC3CBD"/>
    <w:rsid w:val="00DC4E55"/>
    <w:rsid w:val="00DC4E94"/>
    <w:rsid w:val="00DC5B6C"/>
    <w:rsid w:val="00DC624F"/>
    <w:rsid w:val="00DC6F33"/>
    <w:rsid w:val="00DC7C5F"/>
    <w:rsid w:val="00DC7C8C"/>
    <w:rsid w:val="00DD0664"/>
    <w:rsid w:val="00DD12F2"/>
    <w:rsid w:val="00DD1862"/>
    <w:rsid w:val="00DD22FC"/>
    <w:rsid w:val="00DD251F"/>
    <w:rsid w:val="00DD2B3F"/>
    <w:rsid w:val="00DD40E8"/>
    <w:rsid w:val="00DD5E54"/>
    <w:rsid w:val="00DE19C1"/>
    <w:rsid w:val="00DE237B"/>
    <w:rsid w:val="00DE29A3"/>
    <w:rsid w:val="00DE3D90"/>
    <w:rsid w:val="00DE47D3"/>
    <w:rsid w:val="00DE4809"/>
    <w:rsid w:val="00DE493E"/>
    <w:rsid w:val="00DE5268"/>
    <w:rsid w:val="00DE5E9B"/>
    <w:rsid w:val="00DE681F"/>
    <w:rsid w:val="00DE687A"/>
    <w:rsid w:val="00DE6DC2"/>
    <w:rsid w:val="00DE70C4"/>
    <w:rsid w:val="00DE7B16"/>
    <w:rsid w:val="00DF0203"/>
    <w:rsid w:val="00DF06C4"/>
    <w:rsid w:val="00DF103A"/>
    <w:rsid w:val="00DF114F"/>
    <w:rsid w:val="00DF21D6"/>
    <w:rsid w:val="00DF2D88"/>
    <w:rsid w:val="00DF3608"/>
    <w:rsid w:val="00DF4FF3"/>
    <w:rsid w:val="00DF7485"/>
    <w:rsid w:val="00E0027B"/>
    <w:rsid w:val="00E00AF5"/>
    <w:rsid w:val="00E00C5A"/>
    <w:rsid w:val="00E011AE"/>
    <w:rsid w:val="00E01F0F"/>
    <w:rsid w:val="00E03FB2"/>
    <w:rsid w:val="00E06B49"/>
    <w:rsid w:val="00E0711F"/>
    <w:rsid w:val="00E07483"/>
    <w:rsid w:val="00E11EA9"/>
    <w:rsid w:val="00E12F09"/>
    <w:rsid w:val="00E13A87"/>
    <w:rsid w:val="00E14901"/>
    <w:rsid w:val="00E15423"/>
    <w:rsid w:val="00E1620D"/>
    <w:rsid w:val="00E165D2"/>
    <w:rsid w:val="00E16A6B"/>
    <w:rsid w:val="00E17587"/>
    <w:rsid w:val="00E21489"/>
    <w:rsid w:val="00E2164E"/>
    <w:rsid w:val="00E218A9"/>
    <w:rsid w:val="00E22725"/>
    <w:rsid w:val="00E22F9D"/>
    <w:rsid w:val="00E23BAB"/>
    <w:rsid w:val="00E23D15"/>
    <w:rsid w:val="00E24288"/>
    <w:rsid w:val="00E25845"/>
    <w:rsid w:val="00E26EA4"/>
    <w:rsid w:val="00E27B4E"/>
    <w:rsid w:val="00E27D5E"/>
    <w:rsid w:val="00E304C0"/>
    <w:rsid w:val="00E31940"/>
    <w:rsid w:val="00E31D8B"/>
    <w:rsid w:val="00E33C52"/>
    <w:rsid w:val="00E34030"/>
    <w:rsid w:val="00E3417D"/>
    <w:rsid w:val="00E34751"/>
    <w:rsid w:val="00E3502E"/>
    <w:rsid w:val="00E353C8"/>
    <w:rsid w:val="00E35A99"/>
    <w:rsid w:val="00E3782E"/>
    <w:rsid w:val="00E37A1F"/>
    <w:rsid w:val="00E37B2D"/>
    <w:rsid w:val="00E40667"/>
    <w:rsid w:val="00E40C73"/>
    <w:rsid w:val="00E41043"/>
    <w:rsid w:val="00E41696"/>
    <w:rsid w:val="00E435A8"/>
    <w:rsid w:val="00E43F7E"/>
    <w:rsid w:val="00E4557B"/>
    <w:rsid w:val="00E50325"/>
    <w:rsid w:val="00E50A46"/>
    <w:rsid w:val="00E5287E"/>
    <w:rsid w:val="00E5386C"/>
    <w:rsid w:val="00E539A5"/>
    <w:rsid w:val="00E54565"/>
    <w:rsid w:val="00E54A98"/>
    <w:rsid w:val="00E54F5F"/>
    <w:rsid w:val="00E5513D"/>
    <w:rsid w:val="00E5513E"/>
    <w:rsid w:val="00E553E9"/>
    <w:rsid w:val="00E560B6"/>
    <w:rsid w:val="00E60020"/>
    <w:rsid w:val="00E604AA"/>
    <w:rsid w:val="00E60F85"/>
    <w:rsid w:val="00E63055"/>
    <w:rsid w:val="00E63FB4"/>
    <w:rsid w:val="00E6402D"/>
    <w:rsid w:val="00E640C8"/>
    <w:rsid w:val="00E64961"/>
    <w:rsid w:val="00E65D5A"/>
    <w:rsid w:val="00E67276"/>
    <w:rsid w:val="00E67A37"/>
    <w:rsid w:val="00E67C6F"/>
    <w:rsid w:val="00E71110"/>
    <w:rsid w:val="00E724F3"/>
    <w:rsid w:val="00E72E3A"/>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87B7C"/>
    <w:rsid w:val="00E90B0A"/>
    <w:rsid w:val="00E90BA6"/>
    <w:rsid w:val="00E90C05"/>
    <w:rsid w:val="00E90FC8"/>
    <w:rsid w:val="00E918BD"/>
    <w:rsid w:val="00E91CD1"/>
    <w:rsid w:val="00E922C7"/>
    <w:rsid w:val="00E9298C"/>
    <w:rsid w:val="00E94013"/>
    <w:rsid w:val="00E95EF5"/>
    <w:rsid w:val="00E96825"/>
    <w:rsid w:val="00EA27AF"/>
    <w:rsid w:val="00EA4520"/>
    <w:rsid w:val="00EA5C34"/>
    <w:rsid w:val="00EA5E61"/>
    <w:rsid w:val="00EA675F"/>
    <w:rsid w:val="00EA7234"/>
    <w:rsid w:val="00EA79A8"/>
    <w:rsid w:val="00EB028F"/>
    <w:rsid w:val="00EB09C8"/>
    <w:rsid w:val="00EB1DF6"/>
    <w:rsid w:val="00EB3B06"/>
    <w:rsid w:val="00EB3B86"/>
    <w:rsid w:val="00EB6A41"/>
    <w:rsid w:val="00EB6FDD"/>
    <w:rsid w:val="00EB71C0"/>
    <w:rsid w:val="00EB7392"/>
    <w:rsid w:val="00EB7D41"/>
    <w:rsid w:val="00EC0B1F"/>
    <w:rsid w:val="00EC3CD2"/>
    <w:rsid w:val="00EC75F5"/>
    <w:rsid w:val="00EC79D0"/>
    <w:rsid w:val="00ED041C"/>
    <w:rsid w:val="00ED0420"/>
    <w:rsid w:val="00ED10A5"/>
    <w:rsid w:val="00ED1ABE"/>
    <w:rsid w:val="00ED2226"/>
    <w:rsid w:val="00ED23B9"/>
    <w:rsid w:val="00ED2AF9"/>
    <w:rsid w:val="00ED2CA5"/>
    <w:rsid w:val="00ED2FFC"/>
    <w:rsid w:val="00ED326D"/>
    <w:rsid w:val="00ED3C12"/>
    <w:rsid w:val="00ED56C7"/>
    <w:rsid w:val="00ED72C8"/>
    <w:rsid w:val="00ED7D42"/>
    <w:rsid w:val="00EE188E"/>
    <w:rsid w:val="00EE3108"/>
    <w:rsid w:val="00EE372F"/>
    <w:rsid w:val="00EE3883"/>
    <w:rsid w:val="00EE684E"/>
    <w:rsid w:val="00EF0BB4"/>
    <w:rsid w:val="00EF12F5"/>
    <w:rsid w:val="00EF14C8"/>
    <w:rsid w:val="00EF161B"/>
    <w:rsid w:val="00EF1F30"/>
    <w:rsid w:val="00EF2CE8"/>
    <w:rsid w:val="00EF3514"/>
    <w:rsid w:val="00EF42F5"/>
    <w:rsid w:val="00EF46FD"/>
    <w:rsid w:val="00EF470A"/>
    <w:rsid w:val="00EF60A6"/>
    <w:rsid w:val="00EF7010"/>
    <w:rsid w:val="00EF75B8"/>
    <w:rsid w:val="00F01D4A"/>
    <w:rsid w:val="00F031C2"/>
    <w:rsid w:val="00F04643"/>
    <w:rsid w:val="00F06444"/>
    <w:rsid w:val="00F07591"/>
    <w:rsid w:val="00F10615"/>
    <w:rsid w:val="00F1144B"/>
    <w:rsid w:val="00F120C5"/>
    <w:rsid w:val="00F125DB"/>
    <w:rsid w:val="00F13167"/>
    <w:rsid w:val="00F13F1E"/>
    <w:rsid w:val="00F15001"/>
    <w:rsid w:val="00F15BA6"/>
    <w:rsid w:val="00F15F7A"/>
    <w:rsid w:val="00F162D2"/>
    <w:rsid w:val="00F173C0"/>
    <w:rsid w:val="00F17AA5"/>
    <w:rsid w:val="00F17E31"/>
    <w:rsid w:val="00F202F7"/>
    <w:rsid w:val="00F203DB"/>
    <w:rsid w:val="00F2216E"/>
    <w:rsid w:val="00F2331C"/>
    <w:rsid w:val="00F27BE4"/>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44FE"/>
    <w:rsid w:val="00F452E1"/>
    <w:rsid w:val="00F46D16"/>
    <w:rsid w:val="00F525A4"/>
    <w:rsid w:val="00F52FE9"/>
    <w:rsid w:val="00F53225"/>
    <w:rsid w:val="00F53D9A"/>
    <w:rsid w:val="00F54BA8"/>
    <w:rsid w:val="00F56A84"/>
    <w:rsid w:val="00F57BA4"/>
    <w:rsid w:val="00F6009D"/>
    <w:rsid w:val="00F61492"/>
    <w:rsid w:val="00F61598"/>
    <w:rsid w:val="00F62164"/>
    <w:rsid w:val="00F63BEC"/>
    <w:rsid w:val="00F644A8"/>
    <w:rsid w:val="00F65E6D"/>
    <w:rsid w:val="00F670D5"/>
    <w:rsid w:val="00F67F83"/>
    <w:rsid w:val="00F715AC"/>
    <w:rsid w:val="00F717C2"/>
    <w:rsid w:val="00F71E6F"/>
    <w:rsid w:val="00F7333D"/>
    <w:rsid w:val="00F74DEF"/>
    <w:rsid w:val="00F75068"/>
    <w:rsid w:val="00F7563A"/>
    <w:rsid w:val="00F75CEF"/>
    <w:rsid w:val="00F760D5"/>
    <w:rsid w:val="00F767F3"/>
    <w:rsid w:val="00F77909"/>
    <w:rsid w:val="00F77A53"/>
    <w:rsid w:val="00F77D60"/>
    <w:rsid w:val="00F8177C"/>
    <w:rsid w:val="00F85022"/>
    <w:rsid w:val="00F858C5"/>
    <w:rsid w:val="00F85E65"/>
    <w:rsid w:val="00F86860"/>
    <w:rsid w:val="00F8699F"/>
    <w:rsid w:val="00F86E5F"/>
    <w:rsid w:val="00F8776F"/>
    <w:rsid w:val="00F914D4"/>
    <w:rsid w:val="00F91C25"/>
    <w:rsid w:val="00F922F4"/>
    <w:rsid w:val="00F93303"/>
    <w:rsid w:val="00F935AD"/>
    <w:rsid w:val="00F95663"/>
    <w:rsid w:val="00F96B87"/>
    <w:rsid w:val="00FA0D40"/>
    <w:rsid w:val="00FA1081"/>
    <w:rsid w:val="00FA267B"/>
    <w:rsid w:val="00FA43B1"/>
    <w:rsid w:val="00FA4737"/>
    <w:rsid w:val="00FA49A5"/>
    <w:rsid w:val="00FA5ED2"/>
    <w:rsid w:val="00FA6365"/>
    <w:rsid w:val="00FA69DE"/>
    <w:rsid w:val="00FB08E4"/>
    <w:rsid w:val="00FB163D"/>
    <w:rsid w:val="00FB24A6"/>
    <w:rsid w:val="00FB2572"/>
    <w:rsid w:val="00FB28F2"/>
    <w:rsid w:val="00FB2BD2"/>
    <w:rsid w:val="00FB357F"/>
    <w:rsid w:val="00FB3C4F"/>
    <w:rsid w:val="00FB4BDE"/>
    <w:rsid w:val="00FB5990"/>
    <w:rsid w:val="00FB70D3"/>
    <w:rsid w:val="00FB7913"/>
    <w:rsid w:val="00FC06D2"/>
    <w:rsid w:val="00FC0EE3"/>
    <w:rsid w:val="00FC10ED"/>
    <w:rsid w:val="00FC1DD4"/>
    <w:rsid w:val="00FC2F8F"/>
    <w:rsid w:val="00FC389E"/>
    <w:rsid w:val="00FC7A16"/>
    <w:rsid w:val="00FD0F35"/>
    <w:rsid w:val="00FD129F"/>
    <w:rsid w:val="00FD1529"/>
    <w:rsid w:val="00FD27F6"/>
    <w:rsid w:val="00FD2CFF"/>
    <w:rsid w:val="00FD35E7"/>
    <w:rsid w:val="00FD4D8D"/>
    <w:rsid w:val="00FD519B"/>
    <w:rsid w:val="00FD5AF5"/>
    <w:rsid w:val="00FD6494"/>
    <w:rsid w:val="00FD7B03"/>
    <w:rsid w:val="00FE2090"/>
    <w:rsid w:val="00FE25BE"/>
    <w:rsid w:val="00FE28C0"/>
    <w:rsid w:val="00FE3753"/>
    <w:rsid w:val="00FE4812"/>
    <w:rsid w:val="00FE4A0B"/>
    <w:rsid w:val="00FE56A8"/>
    <w:rsid w:val="00FE5DE6"/>
    <w:rsid w:val="00FE6C71"/>
    <w:rsid w:val="00FE7130"/>
    <w:rsid w:val="00FE7A35"/>
    <w:rsid w:val="00FF02B8"/>
    <w:rsid w:val="00FF0693"/>
    <w:rsid w:val="00FF18EE"/>
    <w:rsid w:val="00FF2DC4"/>
    <w:rsid w:val="00FF36BE"/>
    <w:rsid w:val="00FF42E8"/>
    <w:rsid w:val="00FF4A08"/>
    <w:rsid w:val="00FF4DDB"/>
    <w:rsid w:val="00FF50BE"/>
    <w:rsid w:val="00FF54E2"/>
    <w:rsid w:val="00FF5FFF"/>
    <w:rsid w:val="00FF63E4"/>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shapelayout v:ext="edit">
      <o:idmap v:ext="edit" data="1"/>
    </o:shapelayout>
  </w:shapeDefaults>
  <w:decimalSymbol w:val="."/>
  <w:listSeparator w:val=","/>
  <w14:docId w14:val="61DBEED4"/>
  <w15:docId w15:val="{A388130E-004E-4AD8-9777-39D03C63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 w:type="paragraph" w:styleId="Header">
    <w:name w:val="header"/>
    <w:basedOn w:val="Normal"/>
    <w:link w:val="HeaderChar"/>
    <w:uiPriority w:val="99"/>
    <w:unhideWhenUsed/>
    <w:rsid w:val="001A77F3"/>
    <w:pPr>
      <w:tabs>
        <w:tab w:val="center" w:pos="4680"/>
        <w:tab w:val="right" w:pos="9360"/>
      </w:tabs>
    </w:pPr>
  </w:style>
  <w:style w:type="character" w:customStyle="1" w:styleId="HeaderChar">
    <w:name w:val="Header Char"/>
    <w:basedOn w:val="DefaultParagraphFont"/>
    <w:link w:val="Header"/>
    <w:uiPriority w:val="99"/>
    <w:rsid w:val="001A77F3"/>
    <w:rPr>
      <w:sz w:val="24"/>
      <w:szCs w:val="24"/>
    </w:rPr>
  </w:style>
  <w:style w:type="paragraph" w:styleId="Footer">
    <w:name w:val="footer"/>
    <w:basedOn w:val="Normal"/>
    <w:link w:val="FooterChar"/>
    <w:uiPriority w:val="99"/>
    <w:unhideWhenUsed/>
    <w:rsid w:val="001A77F3"/>
    <w:pPr>
      <w:tabs>
        <w:tab w:val="center" w:pos="4680"/>
        <w:tab w:val="right" w:pos="9360"/>
      </w:tabs>
    </w:pPr>
  </w:style>
  <w:style w:type="character" w:customStyle="1" w:styleId="FooterChar">
    <w:name w:val="Footer Char"/>
    <w:basedOn w:val="DefaultParagraphFont"/>
    <w:link w:val="Footer"/>
    <w:uiPriority w:val="99"/>
    <w:rsid w:val="001A7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AD8E-6972-4C7A-8E17-A385C1BE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5</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Office01</cp:lastModifiedBy>
  <cp:revision>25</cp:revision>
  <cp:lastPrinted>2022-12-05T20:45:00Z</cp:lastPrinted>
  <dcterms:created xsi:type="dcterms:W3CDTF">2022-12-01T17:37:00Z</dcterms:created>
  <dcterms:modified xsi:type="dcterms:W3CDTF">2022-12-07T20:15:00Z</dcterms:modified>
</cp:coreProperties>
</file>